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E" w:rsidRDefault="00FB6993">
      <w:r>
        <w:t>INDUSTRIJSKA STROJARSKA ŠKOLA</w:t>
      </w:r>
    </w:p>
    <w:p w:rsidR="00FB6993" w:rsidRDefault="00FB6993">
      <w:r>
        <w:t>ZAGREB, AVENIJA MARINA DRŽIĆA 14</w:t>
      </w:r>
    </w:p>
    <w:p w:rsidR="00FB6993" w:rsidRDefault="00FB6993">
      <w:r>
        <w:t>Klasa:602-03/17-01/1</w:t>
      </w:r>
    </w:p>
    <w:p w:rsidR="00FB6993" w:rsidRDefault="00FB6993">
      <w:proofErr w:type="spellStart"/>
      <w:r>
        <w:t>Urbroj</w:t>
      </w:r>
      <w:proofErr w:type="spellEnd"/>
      <w:r>
        <w:t>: 251-287-17-</w:t>
      </w:r>
      <w:r w:rsidR="00916C94">
        <w:t>43</w:t>
      </w:r>
      <w:bookmarkStart w:id="0" w:name="_GoBack"/>
      <w:bookmarkEnd w:id="0"/>
    </w:p>
    <w:p w:rsidR="00D0626E" w:rsidRDefault="00D0626E">
      <w:r>
        <w:t>Zagreb, 7. travnja 2017.</w:t>
      </w:r>
    </w:p>
    <w:p w:rsidR="00F72C52" w:rsidRDefault="00F72C52">
      <w:r>
        <w:t xml:space="preserve">  </w:t>
      </w:r>
      <w:r w:rsidR="00A43DF7">
        <w:t>Na temelju članka 118</w:t>
      </w:r>
      <w:r w:rsidR="00D0626E">
        <w:t xml:space="preserve">. Zakona o odgoju i obrazovanju u osnovnoj i srednjoj školi (Narodne novine </w:t>
      </w:r>
      <w:r>
        <w:t xml:space="preserve">  </w:t>
      </w:r>
      <w:r w:rsidR="00D0626E">
        <w:t>br. 87/08.,</w:t>
      </w:r>
      <w:r>
        <w:t xml:space="preserve"> </w:t>
      </w:r>
      <w:r w:rsidR="00D0626E">
        <w:t>86/09.,</w:t>
      </w:r>
      <w:r>
        <w:t xml:space="preserve"> </w:t>
      </w:r>
      <w:r w:rsidR="00D0626E">
        <w:t>92/10.,</w:t>
      </w:r>
      <w:r>
        <w:t xml:space="preserve"> </w:t>
      </w:r>
      <w:r w:rsidR="00D0626E">
        <w:t>105/10.,90/11.,16/12.,</w:t>
      </w:r>
      <w:r>
        <w:t xml:space="preserve"> </w:t>
      </w:r>
      <w:r w:rsidR="00D0626E">
        <w:t>86/12.,94/13.,152</w:t>
      </w:r>
      <w:r>
        <w:t xml:space="preserve"> </w:t>
      </w:r>
      <w:r w:rsidR="00D0626E">
        <w:t>/14. i 7/17</w:t>
      </w:r>
      <w:r w:rsidR="00467177">
        <w:t>.</w:t>
      </w:r>
      <w:r w:rsidR="00D0626E">
        <w:t xml:space="preserve">) i članka </w:t>
      </w:r>
      <w:r>
        <w:t>60. Statuta Industrijske strojarske škole</w:t>
      </w:r>
      <w:r w:rsidR="00467177">
        <w:t>,</w:t>
      </w:r>
      <w:r>
        <w:t xml:space="preserve"> Školski odbor Škole na sjednici održanoj 7. travnja 2017. godine donosi</w:t>
      </w:r>
    </w:p>
    <w:p w:rsidR="00F72C52" w:rsidRPr="00CC1695" w:rsidRDefault="00F72C52">
      <w:pPr>
        <w:rPr>
          <w:b/>
        </w:rPr>
      </w:pPr>
      <w:r w:rsidRPr="00CC1695">
        <w:rPr>
          <w:b/>
        </w:rPr>
        <w:t xml:space="preserve">                                                                   </w:t>
      </w:r>
      <w:r w:rsidR="00CC1695" w:rsidRPr="00CC1695">
        <w:rPr>
          <w:b/>
        </w:rPr>
        <w:t xml:space="preserve">               </w:t>
      </w:r>
      <w:r w:rsidRPr="00CC1695">
        <w:rPr>
          <w:b/>
        </w:rPr>
        <w:t xml:space="preserve"> ODLUKU</w:t>
      </w:r>
    </w:p>
    <w:p w:rsidR="00CC1695" w:rsidRDefault="00CC1695" w:rsidP="00CC1695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CC1695">
        <w:rPr>
          <w:b/>
        </w:rPr>
        <w:t>poništenju natječaja</w:t>
      </w:r>
    </w:p>
    <w:p w:rsidR="00CC1695" w:rsidRDefault="00CC1695" w:rsidP="00CC1695">
      <w:pPr>
        <w:rPr>
          <w:b/>
        </w:rPr>
      </w:pPr>
      <w:r>
        <w:rPr>
          <w:b/>
        </w:rPr>
        <w:t xml:space="preserve">                                                                                           I.</w:t>
      </w:r>
    </w:p>
    <w:p w:rsidR="00CC1695" w:rsidRDefault="00467177" w:rsidP="00CC1695">
      <w:r>
        <w:t>Poništava se Natječaj</w:t>
      </w:r>
      <w:r w:rsidR="00CC1695" w:rsidRPr="00CC1695">
        <w:t xml:space="preserve">  za izbor i imenovanje ravnatelja /ravnateljice Škole </w:t>
      </w:r>
      <w:r w:rsidR="00CC1695">
        <w:t xml:space="preserve">objavljen 22. ožujka 2017. </w:t>
      </w:r>
    </w:p>
    <w:p w:rsidR="00CC1695" w:rsidRDefault="00CC1695" w:rsidP="00CC1695">
      <w:r>
        <w:t>iz proceduralnih razloga.</w:t>
      </w:r>
    </w:p>
    <w:p w:rsidR="00CC1695" w:rsidRDefault="00CC1695" w:rsidP="00CC1695">
      <w:pPr>
        <w:rPr>
          <w:b/>
        </w:rPr>
      </w:pPr>
      <w:r w:rsidRPr="00CC1695">
        <w:rPr>
          <w:b/>
        </w:rPr>
        <w:t xml:space="preserve">                                                                                         II.</w:t>
      </w:r>
    </w:p>
    <w:p w:rsidR="00CC1695" w:rsidRDefault="00CC1695" w:rsidP="00CC1695">
      <w:r w:rsidRPr="00CC1695">
        <w:t xml:space="preserve">Odluka će biti objavljena u </w:t>
      </w:r>
      <w:r>
        <w:t>tisku „24 sata“ , mrežnim stranicama i oglasnoj ploči Škole.</w:t>
      </w:r>
    </w:p>
    <w:p w:rsidR="00467177" w:rsidRDefault="00CC1695" w:rsidP="00CC1695">
      <w:r>
        <w:t>Ista će biti dostavljena svim kandidatima prijavljenim na Natječaj.</w:t>
      </w:r>
    </w:p>
    <w:p w:rsidR="00CC1695" w:rsidRDefault="00467177" w:rsidP="00CC1695">
      <w:pPr>
        <w:rPr>
          <w:b/>
        </w:rPr>
      </w:pPr>
      <w:r w:rsidRPr="00467177">
        <w:rPr>
          <w:b/>
        </w:rPr>
        <w:t xml:space="preserve">                                                                                        III.</w:t>
      </w:r>
      <w:r w:rsidR="00CC1695" w:rsidRPr="00467177">
        <w:rPr>
          <w:b/>
        </w:rPr>
        <w:t xml:space="preserve"> </w:t>
      </w:r>
    </w:p>
    <w:p w:rsidR="00467177" w:rsidRDefault="00467177" w:rsidP="00CC1695">
      <w:r w:rsidRPr="00467177">
        <w:t>Odluka stupa na snagu danom donošenja</w:t>
      </w:r>
      <w:r>
        <w:t>.</w:t>
      </w:r>
    </w:p>
    <w:p w:rsidR="00467177" w:rsidRDefault="00467177" w:rsidP="00CC1695"/>
    <w:p w:rsidR="00467177" w:rsidRDefault="00467177" w:rsidP="00CC1695">
      <w:r>
        <w:t xml:space="preserve">                                                                                                                              Predsjednik Školskog odbora </w:t>
      </w:r>
    </w:p>
    <w:p w:rsidR="00467177" w:rsidRPr="00467177" w:rsidRDefault="00467177" w:rsidP="00CC1695">
      <w:r>
        <w:t xml:space="preserve">                                                                                                                                         Ivica </w:t>
      </w:r>
      <w:proofErr w:type="spellStart"/>
      <w:r>
        <w:t>Štefanac</w:t>
      </w:r>
      <w:proofErr w:type="spellEnd"/>
      <w:r>
        <w:t>, prof.</w:t>
      </w:r>
    </w:p>
    <w:p w:rsidR="00CC1695" w:rsidRPr="00CC1695" w:rsidRDefault="00CC1695" w:rsidP="00CC1695">
      <w:pPr>
        <w:rPr>
          <w:b/>
        </w:rPr>
      </w:pPr>
      <w:r>
        <w:rPr>
          <w:b/>
        </w:rPr>
        <w:t xml:space="preserve">              </w:t>
      </w:r>
    </w:p>
    <w:p w:rsidR="00CC1695" w:rsidRPr="00CC1695" w:rsidRDefault="00CC1695" w:rsidP="00CC1695">
      <w:pPr>
        <w:rPr>
          <w:b/>
        </w:rPr>
      </w:pPr>
      <w:r w:rsidRPr="00CC1695">
        <w:rPr>
          <w:b/>
        </w:rPr>
        <w:t xml:space="preserve"> </w:t>
      </w:r>
    </w:p>
    <w:p w:rsidR="00F72C52" w:rsidRDefault="00F72C52"/>
    <w:p w:rsidR="00FB6993" w:rsidRDefault="00FB6993"/>
    <w:p w:rsidR="00FB6993" w:rsidRPr="00CC1695" w:rsidRDefault="00FB6993">
      <w:pPr>
        <w:rPr>
          <w:b/>
        </w:rPr>
      </w:pPr>
    </w:p>
    <w:sectPr w:rsidR="00FB6993" w:rsidRPr="00CC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F6A60"/>
    <w:multiLevelType w:val="hybridMultilevel"/>
    <w:tmpl w:val="C5700580"/>
    <w:lvl w:ilvl="0" w:tplc="876A7368">
      <w:numFmt w:val="bullet"/>
      <w:lvlText w:val=""/>
      <w:lvlJc w:val="left"/>
      <w:pPr>
        <w:ind w:left="394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A"/>
    <w:rsid w:val="00467177"/>
    <w:rsid w:val="00916C94"/>
    <w:rsid w:val="00A43DF7"/>
    <w:rsid w:val="00CC1695"/>
    <w:rsid w:val="00D0626E"/>
    <w:rsid w:val="00F62E6E"/>
    <w:rsid w:val="00F72C52"/>
    <w:rsid w:val="00FB6993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0705-E276-427A-B7E5-945285E5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6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2017-04-11T06:41:00Z</cp:lastPrinted>
  <dcterms:created xsi:type="dcterms:W3CDTF">2017-04-07T11:25:00Z</dcterms:created>
  <dcterms:modified xsi:type="dcterms:W3CDTF">2017-04-11T06:43:00Z</dcterms:modified>
</cp:coreProperties>
</file>