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02017" w14:textId="77777777" w:rsidR="00EB0D9F" w:rsidRPr="00647B91" w:rsidRDefault="00EB0D9F" w:rsidP="00C051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Industrijska strojarska škola</w:t>
      </w:r>
    </w:p>
    <w:p w14:paraId="420BE65A" w14:textId="77777777" w:rsidR="00EB0D9F" w:rsidRPr="00647B91" w:rsidRDefault="00EB0D9F" w:rsidP="00C051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OIB: 43941485589</w:t>
      </w:r>
    </w:p>
    <w:p w14:paraId="5D90D5EC" w14:textId="77777777" w:rsidR="00EB0D9F" w:rsidRPr="00647B91" w:rsidRDefault="00EB0D9F" w:rsidP="00C051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Avenija Marina Držića 14</w:t>
      </w:r>
    </w:p>
    <w:p w14:paraId="186BA6AA" w14:textId="77777777" w:rsidR="00EB0D9F" w:rsidRPr="00647B91" w:rsidRDefault="00EB0D9F" w:rsidP="00C051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10000 Zagreb</w:t>
      </w:r>
    </w:p>
    <w:p w14:paraId="299627C1" w14:textId="14A47D06" w:rsidR="003E2A7C" w:rsidRPr="00647B91" w:rsidRDefault="00EB0D9F" w:rsidP="00C051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Tel. 01/ 6152</w:t>
      </w:r>
      <w:r w:rsidR="00E108ED" w:rsidRPr="00647B91">
        <w:rPr>
          <w:rFonts w:cstheme="minorHAnsi"/>
          <w:sz w:val="24"/>
          <w:szCs w:val="24"/>
        </w:rPr>
        <w:t>-</w:t>
      </w:r>
      <w:r w:rsidRPr="00647B91">
        <w:rPr>
          <w:rFonts w:cstheme="minorHAnsi"/>
          <w:sz w:val="24"/>
          <w:szCs w:val="24"/>
        </w:rPr>
        <w:t>955</w:t>
      </w:r>
    </w:p>
    <w:p w14:paraId="055D1611" w14:textId="77777777" w:rsidR="008B796A" w:rsidRPr="00647B91" w:rsidRDefault="008B796A" w:rsidP="00C051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AE04F0F" w14:textId="03FBE7EB" w:rsidR="00000C46" w:rsidRDefault="00000C46" w:rsidP="00F26BFA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1FCCAFB" w14:textId="77777777" w:rsidR="00F26BFA" w:rsidRPr="00647B91" w:rsidRDefault="00F26BFA" w:rsidP="00F26BFA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0647F998" w14:textId="7E42C2CF" w:rsidR="003E2A7C" w:rsidRDefault="00F26BFA" w:rsidP="00F26BFA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26BFA">
        <w:rPr>
          <w:rFonts w:cstheme="minorHAnsi"/>
          <w:b/>
          <w:sz w:val="24"/>
          <w:szCs w:val="24"/>
        </w:rPr>
        <w:t xml:space="preserve">OBRAZLOŽENJE OPĆEG I POSEBNOG DIJELA </w:t>
      </w:r>
      <w:r w:rsidR="00ED7576">
        <w:rPr>
          <w:rFonts w:cstheme="minorHAnsi"/>
          <w:b/>
          <w:sz w:val="24"/>
          <w:szCs w:val="24"/>
        </w:rPr>
        <w:t>POLU</w:t>
      </w:r>
      <w:r w:rsidRPr="00F26BFA">
        <w:rPr>
          <w:rFonts w:cstheme="minorHAnsi"/>
          <w:b/>
          <w:sz w:val="24"/>
          <w:szCs w:val="24"/>
        </w:rPr>
        <w:t xml:space="preserve">GODIŠNJEG IZVJEŠTAJA O IZVRŠENJU </w:t>
      </w:r>
      <w:r w:rsidR="00ED7576">
        <w:rPr>
          <w:rFonts w:cstheme="minorHAnsi"/>
          <w:b/>
          <w:sz w:val="24"/>
          <w:szCs w:val="24"/>
        </w:rPr>
        <w:t xml:space="preserve">FINANCIJSKOG PLANA </w:t>
      </w:r>
      <w:r w:rsidRPr="00F26BFA">
        <w:rPr>
          <w:rFonts w:cstheme="minorHAnsi"/>
          <w:b/>
          <w:sz w:val="24"/>
          <w:szCs w:val="24"/>
        </w:rPr>
        <w:t>202</w:t>
      </w:r>
      <w:r w:rsidR="00ED7576">
        <w:rPr>
          <w:rFonts w:cstheme="minorHAnsi"/>
          <w:b/>
          <w:sz w:val="24"/>
          <w:szCs w:val="24"/>
        </w:rPr>
        <w:t>5</w:t>
      </w:r>
      <w:r w:rsidRPr="00F26BFA">
        <w:rPr>
          <w:rFonts w:cstheme="minorHAnsi"/>
          <w:b/>
          <w:sz w:val="24"/>
          <w:szCs w:val="24"/>
        </w:rPr>
        <w:t>.</w:t>
      </w:r>
    </w:p>
    <w:p w14:paraId="63A6D8B0" w14:textId="77777777" w:rsidR="00F26BFA" w:rsidRPr="00647B91" w:rsidRDefault="00F26BFA" w:rsidP="00F26BFA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5B60425" w14:textId="61BBFD93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647B91">
        <w:rPr>
          <w:rFonts w:cstheme="minorHAnsi"/>
          <w:sz w:val="24"/>
          <w:szCs w:val="24"/>
          <w:u w:val="single"/>
        </w:rPr>
        <w:t xml:space="preserve">OBRAZLOŽENJE OPĆEG DIJELA </w:t>
      </w:r>
      <w:r w:rsidR="00F26BFA">
        <w:rPr>
          <w:rFonts w:cstheme="minorHAnsi"/>
          <w:sz w:val="24"/>
          <w:szCs w:val="24"/>
          <w:u w:val="single"/>
        </w:rPr>
        <w:t xml:space="preserve">GODIŠNJEG </w:t>
      </w:r>
      <w:r w:rsidRPr="00647B91">
        <w:rPr>
          <w:rFonts w:cstheme="minorHAnsi"/>
          <w:sz w:val="24"/>
          <w:szCs w:val="24"/>
          <w:u w:val="single"/>
        </w:rPr>
        <w:t>IZVJEŠTAJA O IZVRŠENJU FINANCIJSKOG PLANA</w:t>
      </w:r>
    </w:p>
    <w:p w14:paraId="115625A8" w14:textId="77777777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Industrijska strojarska škola  obavlja osnovnu djelatnost odgoja i obrazovanja sukladno odredbama Zakona o odgoju i obrazovanju u osnovnoj i srednjoj školi te obavlja i vlastitu djelatnost zakupa poslovnog prostora, odnosno radioničkih odjela Škole.</w:t>
      </w:r>
    </w:p>
    <w:p w14:paraId="5193F22D" w14:textId="2B02BD66" w:rsidR="008E3D6E" w:rsidRPr="00647B91" w:rsidRDefault="00D102BE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I</w:t>
      </w:r>
      <w:r w:rsidR="008E3D6E" w:rsidRPr="00647B91">
        <w:rPr>
          <w:rFonts w:cstheme="minorHAnsi"/>
          <w:sz w:val="24"/>
          <w:szCs w:val="24"/>
        </w:rPr>
        <w:t>zvještaj o izvršenju financijskog plana za 202</w:t>
      </w:r>
      <w:r w:rsidR="00610484">
        <w:rPr>
          <w:rFonts w:cstheme="minorHAnsi"/>
          <w:sz w:val="24"/>
          <w:szCs w:val="24"/>
        </w:rPr>
        <w:t>5</w:t>
      </w:r>
      <w:r w:rsidR="008E3D6E" w:rsidRPr="00647B91">
        <w:rPr>
          <w:rFonts w:cstheme="minorHAnsi"/>
          <w:sz w:val="24"/>
          <w:szCs w:val="24"/>
        </w:rPr>
        <w:t>. godinu Škola izrađuje sukladno odredbama Zakona o proračunu (N</w:t>
      </w:r>
      <w:r w:rsidR="00553398">
        <w:rPr>
          <w:rFonts w:cstheme="minorHAnsi"/>
          <w:sz w:val="24"/>
          <w:szCs w:val="24"/>
        </w:rPr>
        <w:t>N</w:t>
      </w:r>
      <w:r w:rsidR="008E3D6E" w:rsidRPr="00647B91">
        <w:rPr>
          <w:rFonts w:cstheme="minorHAnsi"/>
          <w:sz w:val="24"/>
          <w:szCs w:val="24"/>
        </w:rPr>
        <w:t>, br. 144/21) te Pravilnika o polugodišnjem i godišnjem izvještaju o izvršenju proračuna i financijskog plana</w:t>
      </w:r>
      <w:r w:rsidR="00553398">
        <w:rPr>
          <w:rFonts w:cstheme="minorHAnsi"/>
          <w:sz w:val="24"/>
          <w:szCs w:val="24"/>
        </w:rPr>
        <w:t xml:space="preserve"> (NN 85/23)</w:t>
      </w:r>
      <w:r w:rsidR="008E3D6E" w:rsidRPr="00647B91">
        <w:rPr>
          <w:rFonts w:cstheme="minorHAnsi"/>
          <w:sz w:val="24"/>
          <w:szCs w:val="24"/>
        </w:rPr>
        <w:t>.</w:t>
      </w:r>
    </w:p>
    <w:p w14:paraId="7B33C738" w14:textId="77777777" w:rsidR="008429F8" w:rsidRPr="00647B91" w:rsidRDefault="008429F8" w:rsidP="00C05120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28189B1D" w14:textId="65479B49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647B91">
        <w:rPr>
          <w:rFonts w:cstheme="minorHAnsi"/>
          <w:sz w:val="24"/>
          <w:szCs w:val="24"/>
          <w:u w:val="single"/>
        </w:rPr>
        <w:t xml:space="preserve">1. OBRAZLOŽENJE </w:t>
      </w:r>
      <w:r w:rsidR="009B4D99" w:rsidRPr="00647B91">
        <w:rPr>
          <w:rFonts w:cstheme="minorHAnsi"/>
          <w:sz w:val="24"/>
          <w:szCs w:val="24"/>
          <w:u w:val="single"/>
        </w:rPr>
        <w:t>OPĆEG DIJELA</w:t>
      </w:r>
    </w:p>
    <w:p w14:paraId="20A36878" w14:textId="1F4936E6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Ukupno ostvareni prihodi u izvještajnom razdoblju iznose </w:t>
      </w:r>
      <w:r w:rsidR="00C81E10">
        <w:rPr>
          <w:rFonts w:cstheme="minorHAnsi"/>
          <w:sz w:val="24"/>
          <w:szCs w:val="24"/>
        </w:rPr>
        <w:t>2.620.765,47</w:t>
      </w:r>
      <w:r w:rsidR="00D102BE" w:rsidRPr="00647B91">
        <w:rPr>
          <w:rFonts w:cstheme="minorHAnsi"/>
          <w:sz w:val="24"/>
          <w:szCs w:val="24"/>
        </w:rPr>
        <w:t xml:space="preserve"> </w:t>
      </w:r>
      <w:r w:rsidRPr="00647B91">
        <w:rPr>
          <w:rFonts w:cstheme="minorHAnsi"/>
          <w:sz w:val="24"/>
          <w:szCs w:val="24"/>
        </w:rPr>
        <w:t>eura</w:t>
      </w:r>
      <w:r w:rsidR="00D102BE" w:rsidRPr="00647B91">
        <w:rPr>
          <w:rFonts w:cstheme="minorHAnsi"/>
          <w:sz w:val="24"/>
          <w:szCs w:val="24"/>
        </w:rPr>
        <w:t xml:space="preserve">. </w:t>
      </w:r>
    </w:p>
    <w:p w14:paraId="01941773" w14:textId="69237F4C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Prihodi su u najvećem dijelu ostvareni iz izvora financiranja 5 Pomoći u ukupnom iznosu</w:t>
      </w:r>
      <w:r w:rsidR="008429F8" w:rsidRPr="00647B91">
        <w:rPr>
          <w:rFonts w:cstheme="minorHAnsi"/>
          <w:sz w:val="24"/>
          <w:szCs w:val="24"/>
        </w:rPr>
        <w:t xml:space="preserve"> </w:t>
      </w:r>
      <w:r w:rsidR="00C81E10">
        <w:rPr>
          <w:rFonts w:cstheme="minorHAnsi"/>
          <w:sz w:val="24"/>
          <w:szCs w:val="24"/>
        </w:rPr>
        <w:t>2.141.232,03</w:t>
      </w:r>
      <w:r w:rsidR="00310745" w:rsidRPr="00647B91">
        <w:rPr>
          <w:rFonts w:cstheme="minorHAnsi"/>
          <w:sz w:val="24"/>
          <w:szCs w:val="24"/>
        </w:rPr>
        <w:t xml:space="preserve"> </w:t>
      </w:r>
      <w:r w:rsidRPr="00647B91">
        <w:rPr>
          <w:rFonts w:cstheme="minorHAnsi"/>
          <w:sz w:val="24"/>
          <w:szCs w:val="24"/>
        </w:rPr>
        <w:t xml:space="preserve">eura, a odnose se na </w:t>
      </w:r>
      <w:r w:rsidR="00307A21" w:rsidRPr="00647B91">
        <w:rPr>
          <w:rFonts w:cstheme="minorHAnsi"/>
          <w:sz w:val="24"/>
          <w:szCs w:val="24"/>
        </w:rPr>
        <w:t xml:space="preserve">pomoći iz drugih proračuna za </w:t>
      </w:r>
      <w:r w:rsidRPr="00647B91">
        <w:rPr>
          <w:rFonts w:cstheme="minorHAnsi"/>
          <w:sz w:val="24"/>
          <w:szCs w:val="24"/>
        </w:rPr>
        <w:t xml:space="preserve">plaće i naknade zaposlenicima te </w:t>
      </w:r>
      <w:r w:rsidR="00307A21" w:rsidRPr="00647B91">
        <w:rPr>
          <w:rFonts w:cstheme="minorHAnsi"/>
          <w:sz w:val="24"/>
          <w:szCs w:val="24"/>
        </w:rPr>
        <w:t xml:space="preserve">pomoći temeljem prijenosa EU sredstava za plaće pomoćnika u nastavi i koordinatora PUN za aktivnost Pomoćnici u nastavi/stručni komunikacijski posrednici kao potpora </w:t>
      </w:r>
      <w:proofErr w:type="spellStart"/>
      <w:r w:rsidR="00307A21" w:rsidRPr="00647B91">
        <w:rPr>
          <w:rFonts w:cstheme="minorHAnsi"/>
          <w:sz w:val="24"/>
          <w:szCs w:val="24"/>
        </w:rPr>
        <w:t>inkluzivnom</w:t>
      </w:r>
      <w:proofErr w:type="spellEnd"/>
      <w:r w:rsidR="00307A21" w:rsidRPr="00647B91">
        <w:rPr>
          <w:rFonts w:cstheme="minorHAnsi"/>
          <w:sz w:val="24"/>
          <w:szCs w:val="24"/>
        </w:rPr>
        <w:t xml:space="preserve"> obrazovanju - faza VII</w:t>
      </w:r>
      <w:r w:rsidR="00C81E10">
        <w:rPr>
          <w:rFonts w:cstheme="minorHAnsi"/>
          <w:sz w:val="24"/>
          <w:szCs w:val="24"/>
        </w:rPr>
        <w:t xml:space="preserve"> i za </w:t>
      </w:r>
      <w:proofErr w:type="spellStart"/>
      <w:r w:rsidR="00C81E10">
        <w:rPr>
          <w:rFonts w:cstheme="minorHAnsi"/>
          <w:sz w:val="24"/>
          <w:szCs w:val="24"/>
        </w:rPr>
        <w:t>Erasmus</w:t>
      </w:r>
      <w:proofErr w:type="spellEnd"/>
      <w:r w:rsidR="00C81E10">
        <w:rPr>
          <w:rFonts w:cstheme="minorHAnsi"/>
          <w:sz w:val="24"/>
          <w:szCs w:val="24"/>
        </w:rPr>
        <w:t>+ projekt</w:t>
      </w:r>
      <w:r w:rsidR="00307A21" w:rsidRPr="00647B91">
        <w:rPr>
          <w:rFonts w:cstheme="minorHAnsi"/>
          <w:sz w:val="24"/>
          <w:szCs w:val="24"/>
        </w:rPr>
        <w:t xml:space="preserve">.  </w:t>
      </w:r>
    </w:p>
    <w:p w14:paraId="209EB328" w14:textId="359694C5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Iz izvora financiranja 3 Vlastiti prihodi ostvareno </w:t>
      </w:r>
      <w:r w:rsidR="00C81E10">
        <w:rPr>
          <w:rFonts w:cstheme="minorHAnsi"/>
          <w:sz w:val="24"/>
          <w:szCs w:val="24"/>
        </w:rPr>
        <w:t>23.442,33</w:t>
      </w:r>
      <w:r w:rsidR="008E46CF" w:rsidRPr="00647B91">
        <w:rPr>
          <w:rFonts w:cstheme="minorHAnsi"/>
          <w:sz w:val="24"/>
          <w:szCs w:val="24"/>
        </w:rPr>
        <w:t xml:space="preserve"> </w:t>
      </w:r>
      <w:r w:rsidRPr="00647B91">
        <w:rPr>
          <w:rFonts w:cstheme="minorHAnsi"/>
          <w:sz w:val="24"/>
          <w:szCs w:val="24"/>
        </w:rPr>
        <w:t xml:space="preserve">eura što </w:t>
      </w:r>
      <w:r w:rsidR="00610484">
        <w:rPr>
          <w:rFonts w:cstheme="minorHAnsi"/>
          <w:sz w:val="24"/>
          <w:szCs w:val="24"/>
        </w:rPr>
        <w:t xml:space="preserve">je </w:t>
      </w:r>
      <w:r w:rsidR="00C81E10">
        <w:rPr>
          <w:rFonts w:cstheme="minorHAnsi"/>
          <w:sz w:val="24"/>
          <w:szCs w:val="24"/>
        </w:rPr>
        <w:t>60%</w:t>
      </w:r>
      <w:r w:rsidRPr="00647B91">
        <w:rPr>
          <w:rFonts w:cstheme="minorHAnsi"/>
          <w:sz w:val="24"/>
          <w:szCs w:val="24"/>
        </w:rPr>
        <w:t xml:space="preserve"> planiran</w:t>
      </w:r>
      <w:r w:rsidR="008E46CF" w:rsidRPr="00647B91">
        <w:rPr>
          <w:rFonts w:cstheme="minorHAnsi"/>
          <w:sz w:val="24"/>
          <w:szCs w:val="24"/>
        </w:rPr>
        <w:t>ih</w:t>
      </w:r>
      <w:r w:rsidR="00610484">
        <w:rPr>
          <w:rFonts w:cstheme="minorHAnsi"/>
          <w:sz w:val="24"/>
          <w:szCs w:val="24"/>
        </w:rPr>
        <w:t xml:space="preserve"> prihoda</w:t>
      </w:r>
      <w:r w:rsidRPr="00647B91">
        <w:rPr>
          <w:rFonts w:cstheme="minorHAnsi"/>
          <w:sz w:val="24"/>
          <w:szCs w:val="24"/>
        </w:rPr>
        <w:t xml:space="preserve">. Vlastiti prihodi ostvaruju se od pružanja usluga zakupa radioničkih prostora te režija za iste prostore. </w:t>
      </w:r>
    </w:p>
    <w:p w14:paraId="05CFC17F" w14:textId="270B186B" w:rsidR="008429F8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Prihodi iz izvora financiranja 1 </w:t>
      </w:r>
      <w:r w:rsidR="00C21BBE" w:rsidRPr="00647B91">
        <w:rPr>
          <w:rFonts w:cstheme="minorHAnsi"/>
          <w:sz w:val="24"/>
          <w:szCs w:val="24"/>
        </w:rPr>
        <w:t>Prihodi iz gradskog proračuna za</w:t>
      </w:r>
      <w:r w:rsidRPr="00647B91">
        <w:rPr>
          <w:rFonts w:cstheme="minorHAnsi"/>
          <w:sz w:val="24"/>
          <w:szCs w:val="24"/>
        </w:rPr>
        <w:t xml:space="preserve"> odnose se na decentralizirana sredstva nadležnog proračuna za financiranje redovne djelatnosti </w:t>
      </w:r>
      <w:r w:rsidR="00C21BBE" w:rsidRPr="00647B91">
        <w:rPr>
          <w:rFonts w:cstheme="minorHAnsi"/>
          <w:sz w:val="24"/>
          <w:szCs w:val="24"/>
        </w:rPr>
        <w:t xml:space="preserve">i pojačani standard poput opremanja škola, financiranje projekta Škola i zajednica, E-tehničara, najama skladišnih prostora i sl. </w:t>
      </w:r>
      <w:r w:rsidRPr="00647B91">
        <w:rPr>
          <w:rFonts w:cstheme="minorHAnsi"/>
          <w:sz w:val="24"/>
          <w:szCs w:val="24"/>
        </w:rPr>
        <w:t xml:space="preserve">u iznosu </w:t>
      </w:r>
      <w:r w:rsidR="00C81E10">
        <w:rPr>
          <w:rFonts w:cstheme="minorHAnsi"/>
          <w:sz w:val="24"/>
          <w:szCs w:val="24"/>
        </w:rPr>
        <w:t>433.851,93</w:t>
      </w:r>
      <w:r w:rsidR="008E46CF" w:rsidRPr="00647B91">
        <w:rPr>
          <w:rFonts w:cstheme="minorHAnsi"/>
          <w:sz w:val="24"/>
          <w:szCs w:val="24"/>
        </w:rPr>
        <w:t xml:space="preserve"> </w:t>
      </w:r>
      <w:r w:rsidRPr="00647B91">
        <w:rPr>
          <w:rFonts w:cstheme="minorHAnsi"/>
          <w:sz w:val="24"/>
          <w:szCs w:val="24"/>
        </w:rPr>
        <w:t>eura.</w:t>
      </w:r>
      <w:r w:rsidR="00610484">
        <w:rPr>
          <w:rFonts w:cstheme="minorHAnsi"/>
          <w:sz w:val="24"/>
          <w:szCs w:val="24"/>
        </w:rPr>
        <w:t xml:space="preserve"> U odnosu na plan za 2025. </w:t>
      </w:r>
      <w:r w:rsidR="00C81E10">
        <w:rPr>
          <w:rFonts w:cstheme="minorHAnsi"/>
          <w:sz w:val="24"/>
          <w:szCs w:val="24"/>
        </w:rPr>
        <w:t>98</w:t>
      </w:r>
      <w:r w:rsidR="00610484">
        <w:rPr>
          <w:rFonts w:cstheme="minorHAnsi"/>
          <w:sz w:val="24"/>
          <w:szCs w:val="24"/>
        </w:rPr>
        <w:t>% planiranih prihoda iz Grada.</w:t>
      </w:r>
    </w:p>
    <w:p w14:paraId="25B3BD5B" w14:textId="68174713" w:rsidR="00610484" w:rsidRDefault="00177262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lastRenderedPageBreak/>
        <w:t xml:space="preserve">Iz izvora financiranja 6 donacije ostvareno je </w:t>
      </w:r>
      <w:r w:rsidR="00C81E10">
        <w:rPr>
          <w:rFonts w:cstheme="minorHAnsi"/>
          <w:sz w:val="24"/>
          <w:szCs w:val="24"/>
        </w:rPr>
        <w:t>16.752,64</w:t>
      </w:r>
      <w:r w:rsidR="001962E4" w:rsidRPr="00647B91">
        <w:rPr>
          <w:rFonts w:cstheme="minorHAnsi"/>
          <w:sz w:val="24"/>
          <w:szCs w:val="24"/>
        </w:rPr>
        <w:t xml:space="preserve"> eura</w:t>
      </w:r>
      <w:r w:rsidR="00027382" w:rsidRPr="00647B91">
        <w:rPr>
          <w:rFonts w:cstheme="minorHAnsi"/>
          <w:sz w:val="24"/>
          <w:szCs w:val="24"/>
        </w:rPr>
        <w:t xml:space="preserve">, a </w:t>
      </w:r>
      <w:r w:rsidR="00610484">
        <w:rPr>
          <w:rFonts w:cstheme="minorHAnsi"/>
          <w:sz w:val="24"/>
          <w:szCs w:val="24"/>
        </w:rPr>
        <w:t xml:space="preserve">prvenstveno se radi o donaciji turističke agencije ABC </w:t>
      </w:r>
      <w:proofErr w:type="spellStart"/>
      <w:r w:rsidR="00610484">
        <w:rPr>
          <w:rFonts w:cstheme="minorHAnsi"/>
          <w:sz w:val="24"/>
          <w:szCs w:val="24"/>
        </w:rPr>
        <w:t>Travels</w:t>
      </w:r>
      <w:proofErr w:type="spellEnd"/>
      <w:r w:rsidR="00610484">
        <w:rPr>
          <w:rFonts w:cstheme="minorHAnsi"/>
          <w:sz w:val="24"/>
          <w:szCs w:val="24"/>
        </w:rPr>
        <w:t xml:space="preserve"> Club d.o.o. za dnevnice nastavnicima koji prate učenike na terenskoj nastavi</w:t>
      </w:r>
      <w:r w:rsidR="00776653">
        <w:rPr>
          <w:rFonts w:cstheme="minorHAnsi"/>
          <w:sz w:val="24"/>
          <w:szCs w:val="24"/>
        </w:rPr>
        <w:t xml:space="preserve"> u Trst</w:t>
      </w:r>
      <w:r w:rsidR="00610484">
        <w:rPr>
          <w:rFonts w:cstheme="minorHAnsi"/>
          <w:sz w:val="24"/>
          <w:szCs w:val="24"/>
        </w:rPr>
        <w:t xml:space="preserve"> te maturalnim putovanjima u Crnu Goru te Španjolsku. </w:t>
      </w:r>
    </w:p>
    <w:p w14:paraId="320FF63C" w14:textId="788B2529" w:rsidR="00177262" w:rsidRPr="00647B91" w:rsidRDefault="00610484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27382" w:rsidRPr="00647B91">
        <w:rPr>
          <w:rFonts w:cstheme="minorHAnsi"/>
          <w:sz w:val="24"/>
          <w:szCs w:val="24"/>
        </w:rPr>
        <w:t xml:space="preserve">rihodi za posebne namjene (od izdavanja duplikata svjedodžbi) su </w:t>
      </w:r>
      <w:r w:rsidR="00776653">
        <w:rPr>
          <w:rFonts w:cstheme="minorHAnsi"/>
          <w:sz w:val="24"/>
          <w:szCs w:val="24"/>
        </w:rPr>
        <w:t>iznad</w:t>
      </w:r>
      <w:r>
        <w:rPr>
          <w:rFonts w:cstheme="minorHAnsi"/>
          <w:sz w:val="24"/>
          <w:szCs w:val="24"/>
        </w:rPr>
        <w:t xml:space="preserve"> planiranog iznosa</w:t>
      </w:r>
      <w:r w:rsidR="00027382" w:rsidRPr="00647B91">
        <w:rPr>
          <w:rFonts w:cstheme="minorHAnsi"/>
          <w:sz w:val="24"/>
          <w:szCs w:val="24"/>
        </w:rPr>
        <w:t xml:space="preserve">. </w:t>
      </w:r>
    </w:p>
    <w:p w14:paraId="1BA02B0C" w14:textId="2F6753F6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Ukupno izvršeni rashodi u izvještajnom razdoblju iznose </w:t>
      </w:r>
      <w:r w:rsidR="00776653">
        <w:rPr>
          <w:rFonts w:cstheme="minorHAnsi"/>
          <w:sz w:val="24"/>
          <w:szCs w:val="24"/>
        </w:rPr>
        <w:t>2.837.940,71</w:t>
      </w:r>
      <w:r w:rsidR="0001686A" w:rsidRPr="00647B91">
        <w:rPr>
          <w:rFonts w:cstheme="minorHAnsi"/>
          <w:sz w:val="24"/>
          <w:szCs w:val="24"/>
        </w:rPr>
        <w:t xml:space="preserve"> </w:t>
      </w:r>
      <w:r w:rsidRPr="00647B91">
        <w:rPr>
          <w:rFonts w:cstheme="minorHAnsi"/>
          <w:sz w:val="24"/>
          <w:szCs w:val="24"/>
        </w:rPr>
        <w:t>eur</w:t>
      </w:r>
      <w:r w:rsidR="00776653">
        <w:rPr>
          <w:rFonts w:cstheme="minorHAnsi"/>
          <w:sz w:val="24"/>
          <w:szCs w:val="24"/>
        </w:rPr>
        <w:t>o</w:t>
      </w:r>
      <w:r w:rsidR="0001686A" w:rsidRPr="00647B91">
        <w:rPr>
          <w:rFonts w:cstheme="minorHAnsi"/>
          <w:sz w:val="24"/>
          <w:szCs w:val="24"/>
        </w:rPr>
        <w:t xml:space="preserve">, riječ je o </w:t>
      </w:r>
      <w:r w:rsidRPr="00647B91">
        <w:rPr>
          <w:rFonts w:cstheme="minorHAnsi"/>
          <w:sz w:val="24"/>
          <w:szCs w:val="24"/>
        </w:rPr>
        <w:t>rashodi</w:t>
      </w:r>
      <w:r w:rsidR="0001686A" w:rsidRPr="00647B91">
        <w:rPr>
          <w:rFonts w:cstheme="minorHAnsi"/>
          <w:sz w:val="24"/>
          <w:szCs w:val="24"/>
        </w:rPr>
        <w:t>ma</w:t>
      </w:r>
      <w:r w:rsidR="008429F8" w:rsidRPr="00647B91">
        <w:rPr>
          <w:rFonts w:cstheme="minorHAnsi"/>
          <w:sz w:val="24"/>
          <w:szCs w:val="24"/>
        </w:rPr>
        <w:t xml:space="preserve"> poslovanja</w:t>
      </w:r>
      <w:r w:rsidR="0001686A" w:rsidRPr="00647B91">
        <w:rPr>
          <w:rFonts w:cstheme="minorHAnsi"/>
          <w:sz w:val="24"/>
          <w:szCs w:val="24"/>
        </w:rPr>
        <w:t xml:space="preserve"> i rashodima</w:t>
      </w:r>
      <w:r w:rsidRPr="00647B91">
        <w:rPr>
          <w:rFonts w:cstheme="minorHAnsi"/>
          <w:sz w:val="24"/>
          <w:szCs w:val="24"/>
        </w:rPr>
        <w:t xml:space="preserve"> za nabavu nefinancijske imovine</w:t>
      </w:r>
      <w:r w:rsidR="008429F8" w:rsidRPr="00647B91">
        <w:rPr>
          <w:rFonts w:cstheme="minorHAnsi"/>
          <w:sz w:val="24"/>
          <w:szCs w:val="24"/>
        </w:rPr>
        <w:t>.</w:t>
      </w:r>
      <w:r w:rsidRPr="00647B91">
        <w:rPr>
          <w:rFonts w:cstheme="minorHAnsi"/>
          <w:sz w:val="24"/>
          <w:szCs w:val="24"/>
        </w:rPr>
        <w:t xml:space="preserve"> </w:t>
      </w:r>
    </w:p>
    <w:p w14:paraId="60F14193" w14:textId="397A72DB" w:rsidR="00A244C4" w:rsidRPr="00647B91" w:rsidRDefault="00A244C4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Primitaka i izdataka nismo imali planiranih, ni </w:t>
      </w:r>
      <w:r w:rsidR="00F76E2C" w:rsidRPr="00647B91">
        <w:rPr>
          <w:rFonts w:cstheme="minorHAnsi"/>
          <w:sz w:val="24"/>
          <w:szCs w:val="24"/>
        </w:rPr>
        <w:t>ostvarenih</w:t>
      </w:r>
      <w:r w:rsidRPr="00647B91">
        <w:rPr>
          <w:rFonts w:cstheme="minorHAnsi"/>
          <w:sz w:val="24"/>
          <w:szCs w:val="24"/>
        </w:rPr>
        <w:t>.</w:t>
      </w:r>
    </w:p>
    <w:p w14:paraId="6D631405" w14:textId="1F7D0DCF" w:rsidR="00920CCF" w:rsidRPr="00647B91" w:rsidRDefault="005E5D15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776653">
        <w:rPr>
          <w:rFonts w:cstheme="minorHAnsi"/>
          <w:sz w:val="24"/>
          <w:szCs w:val="24"/>
        </w:rPr>
        <w:t>kraju 2025.</w:t>
      </w:r>
      <w:r>
        <w:rPr>
          <w:rFonts w:cstheme="minorHAnsi"/>
          <w:sz w:val="24"/>
          <w:szCs w:val="24"/>
        </w:rPr>
        <w:t xml:space="preserve"> imamo evidentiran manjak prihoda nad rashodima zbog izmjena Pravilnika pa se tako u ovome polugodištu knjižilo sedam rashoda za plaće. Zajedno se prenesenim viškom prihoda iz 2024., ukupan manjak iznosi </w:t>
      </w:r>
      <w:r w:rsidR="00776653">
        <w:rPr>
          <w:rFonts w:cstheme="minorHAnsi"/>
          <w:sz w:val="24"/>
          <w:szCs w:val="24"/>
        </w:rPr>
        <w:t>124.015,19</w:t>
      </w:r>
      <w:r>
        <w:rPr>
          <w:rFonts w:cstheme="minorHAnsi"/>
          <w:sz w:val="24"/>
          <w:szCs w:val="24"/>
        </w:rPr>
        <w:t xml:space="preserve"> €.</w:t>
      </w:r>
    </w:p>
    <w:p w14:paraId="7A1A7444" w14:textId="49458673" w:rsidR="009B4D99" w:rsidRPr="00647B91" w:rsidRDefault="009B4D99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Škola</w:t>
      </w:r>
      <w:r w:rsidR="00920CCF" w:rsidRPr="00647B91">
        <w:rPr>
          <w:rFonts w:cstheme="minorHAnsi"/>
          <w:sz w:val="24"/>
          <w:szCs w:val="24"/>
        </w:rPr>
        <w:t xml:space="preserve"> je na početku godine imala </w:t>
      </w:r>
      <w:r w:rsidR="005E5D15" w:rsidRPr="005E5D15">
        <w:rPr>
          <w:rFonts w:cstheme="minorHAnsi"/>
          <w:sz w:val="24"/>
          <w:szCs w:val="24"/>
        </w:rPr>
        <w:t>178.139,61</w:t>
      </w:r>
      <w:r w:rsidR="005E5D15">
        <w:rPr>
          <w:rFonts w:cstheme="minorHAnsi"/>
          <w:sz w:val="24"/>
          <w:szCs w:val="24"/>
        </w:rPr>
        <w:t xml:space="preserve"> eura</w:t>
      </w:r>
      <w:r w:rsidR="00920CCF" w:rsidRPr="00647B91">
        <w:rPr>
          <w:rFonts w:cstheme="minorHAnsi"/>
          <w:sz w:val="24"/>
          <w:szCs w:val="24"/>
        </w:rPr>
        <w:t xml:space="preserve">, </w:t>
      </w:r>
      <w:r w:rsidR="005E5D15">
        <w:rPr>
          <w:rFonts w:cstheme="minorHAnsi"/>
          <w:sz w:val="24"/>
          <w:szCs w:val="24"/>
        </w:rPr>
        <w:t>a 3</w:t>
      </w:r>
      <w:r w:rsidR="00776653">
        <w:rPr>
          <w:rFonts w:cstheme="minorHAnsi"/>
          <w:sz w:val="24"/>
          <w:szCs w:val="24"/>
        </w:rPr>
        <w:t>1</w:t>
      </w:r>
      <w:r w:rsidR="005E5D15">
        <w:rPr>
          <w:rFonts w:cstheme="minorHAnsi"/>
          <w:sz w:val="24"/>
          <w:szCs w:val="24"/>
        </w:rPr>
        <w:t xml:space="preserve">. </w:t>
      </w:r>
      <w:r w:rsidR="00776653">
        <w:rPr>
          <w:rFonts w:cstheme="minorHAnsi"/>
          <w:sz w:val="24"/>
          <w:szCs w:val="24"/>
        </w:rPr>
        <w:t>12</w:t>
      </w:r>
      <w:r w:rsidR="005E5D15">
        <w:rPr>
          <w:rFonts w:cstheme="minorHAnsi"/>
          <w:sz w:val="24"/>
          <w:szCs w:val="24"/>
        </w:rPr>
        <w:t xml:space="preserve">. </w:t>
      </w:r>
      <w:r w:rsidR="00920CCF" w:rsidRPr="00647B91">
        <w:rPr>
          <w:rFonts w:cstheme="minorHAnsi"/>
          <w:sz w:val="24"/>
          <w:szCs w:val="24"/>
        </w:rPr>
        <w:t>202</w:t>
      </w:r>
      <w:r w:rsidR="005E5D15">
        <w:rPr>
          <w:rFonts w:cstheme="minorHAnsi"/>
          <w:sz w:val="24"/>
          <w:szCs w:val="24"/>
        </w:rPr>
        <w:t>5</w:t>
      </w:r>
      <w:r w:rsidR="00920CCF" w:rsidRPr="00647B91">
        <w:rPr>
          <w:rFonts w:cstheme="minorHAnsi"/>
          <w:sz w:val="24"/>
          <w:szCs w:val="24"/>
        </w:rPr>
        <w:t xml:space="preserve">. </w:t>
      </w:r>
      <w:r w:rsidRPr="00647B91">
        <w:rPr>
          <w:rFonts w:cstheme="minorHAnsi"/>
          <w:sz w:val="24"/>
          <w:szCs w:val="24"/>
        </w:rPr>
        <w:t xml:space="preserve"> ima na </w:t>
      </w:r>
      <w:r w:rsidR="00920CCF" w:rsidRPr="00647B91">
        <w:rPr>
          <w:rFonts w:cstheme="minorHAnsi"/>
          <w:sz w:val="24"/>
          <w:szCs w:val="24"/>
        </w:rPr>
        <w:t>transakcijskom računu</w:t>
      </w:r>
      <w:r w:rsidRPr="00647B91">
        <w:rPr>
          <w:rFonts w:cstheme="minorHAnsi"/>
          <w:sz w:val="24"/>
          <w:szCs w:val="24"/>
        </w:rPr>
        <w:t xml:space="preserve"> </w:t>
      </w:r>
      <w:r w:rsidR="00776653">
        <w:rPr>
          <w:rFonts w:cstheme="minorHAnsi"/>
          <w:sz w:val="24"/>
          <w:szCs w:val="24"/>
        </w:rPr>
        <w:t>179.530,70</w:t>
      </w:r>
      <w:r w:rsidR="005E5D15">
        <w:rPr>
          <w:rFonts w:cstheme="minorHAnsi"/>
          <w:sz w:val="24"/>
          <w:szCs w:val="24"/>
        </w:rPr>
        <w:t xml:space="preserve"> </w:t>
      </w:r>
      <w:r w:rsidRPr="00647B91">
        <w:rPr>
          <w:rFonts w:cstheme="minorHAnsi"/>
          <w:sz w:val="24"/>
          <w:szCs w:val="24"/>
        </w:rPr>
        <w:t>eur</w:t>
      </w:r>
      <w:r w:rsidR="00920CCF" w:rsidRPr="00647B91">
        <w:rPr>
          <w:rFonts w:cstheme="minorHAnsi"/>
          <w:sz w:val="24"/>
          <w:szCs w:val="24"/>
        </w:rPr>
        <w:t>a</w:t>
      </w:r>
      <w:r w:rsidRPr="00647B91">
        <w:rPr>
          <w:rFonts w:cstheme="minorHAnsi"/>
          <w:sz w:val="24"/>
          <w:szCs w:val="24"/>
        </w:rPr>
        <w:t xml:space="preserve">. </w:t>
      </w:r>
    </w:p>
    <w:p w14:paraId="2DE9CAA4" w14:textId="77777777" w:rsidR="008429F8" w:rsidRPr="00647B91" w:rsidRDefault="008429F8" w:rsidP="00C0512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CB49EF1" w14:textId="6845B91B" w:rsidR="008E3D6E" w:rsidRPr="00647B91" w:rsidRDefault="008E3D6E" w:rsidP="00C05120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647B91">
        <w:rPr>
          <w:rFonts w:cstheme="minorHAnsi"/>
          <w:sz w:val="24"/>
          <w:szCs w:val="24"/>
          <w:u w:val="single"/>
        </w:rPr>
        <w:t xml:space="preserve">2. OBRAZLOŽENJE </w:t>
      </w:r>
      <w:r w:rsidR="009B4D99" w:rsidRPr="00647B91">
        <w:rPr>
          <w:rFonts w:cstheme="minorHAnsi"/>
          <w:sz w:val="24"/>
          <w:szCs w:val="24"/>
          <w:u w:val="single"/>
        </w:rPr>
        <w:t>POSEBNOG DIJELA</w:t>
      </w:r>
    </w:p>
    <w:p w14:paraId="1AD48F46" w14:textId="147A869E" w:rsidR="00647B91" w:rsidRPr="00647B91" w:rsidRDefault="00647B91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Proračunski korisnik provodi sljedeći program: </w:t>
      </w:r>
    </w:p>
    <w:p w14:paraId="67892733" w14:textId="77777777" w:rsidR="00647B91" w:rsidRPr="00647B91" w:rsidRDefault="00647B91" w:rsidP="00C05120">
      <w:pPr>
        <w:pStyle w:val="Naslov1"/>
        <w:spacing w:line="276" w:lineRule="auto"/>
        <w:rPr>
          <w:rFonts w:asciiTheme="minorHAnsi" w:hAnsiTheme="minorHAnsi" w:cstheme="minorHAnsi"/>
          <w:b w:val="0"/>
          <w:bCs w:val="0"/>
          <w:szCs w:val="24"/>
        </w:rPr>
      </w:pPr>
      <w:r w:rsidRPr="00647B91">
        <w:rPr>
          <w:rFonts w:asciiTheme="minorHAnsi" w:hAnsiTheme="minorHAnsi" w:cstheme="minorHAnsi"/>
          <w:szCs w:val="24"/>
        </w:rPr>
        <w:t>Program</w:t>
      </w:r>
      <w:r w:rsidRPr="00647B91">
        <w:rPr>
          <w:rFonts w:asciiTheme="minorHAnsi" w:hAnsiTheme="minorHAnsi" w:cstheme="minorHAnsi"/>
          <w:b w:val="0"/>
          <w:bCs w:val="0"/>
          <w:szCs w:val="24"/>
        </w:rPr>
        <w:t>: 4109 DJELATNOST USTANOVA SREDNJEG ŠKOLSTVA</w:t>
      </w:r>
    </w:p>
    <w:p w14:paraId="13B1C744" w14:textId="77777777" w:rsidR="00647B91" w:rsidRPr="00647B91" w:rsidRDefault="00647B91" w:rsidP="00C05120">
      <w:pPr>
        <w:pStyle w:val="Naslov1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93DF80F" w14:textId="61928FDD" w:rsidR="00647B91" w:rsidRDefault="00647B91" w:rsidP="00C05120">
      <w:pPr>
        <w:pStyle w:val="Naslov1"/>
        <w:spacing w:line="276" w:lineRule="auto"/>
        <w:jc w:val="both"/>
        <w:rPr>
          <w:rFonts w:asciiTheme="minorHAnsi" w:hAnsiTheme="minorHAnsi" w:cstheme="minorHAnsi"/>
          <w:b w:val="0"/>
          <w:bCs w:val="0"/>
          <w:i/>
          <w:iCs/>
          <w:szCs w:val="24"/>
        </w:rPr>
      </w:pPr>
      <w:r w:rsidRPr="00647B91">
        <w:rPr>
          <w:rFonts w:asciiTheme="minorHAnsi" w:hAnsiTheme="minorHAnsi" w:cstheme="minorHAnsi"/>
          <w:szCs w:val="24"/>
        </w:rPr>
        <w:t>Zakonske i druge podloge za provedbu programa:</w:t>
      </w:r>
      <w:r w:rsidRPr="00647B91">
        <w:rPr>
          <w:rFonts w:asciiTheme="minorHAnsi" w:hAnsiTheme="minorHAnsi" w:cstheme="minorHAnsi"/>
          <w:b w:val="0"/>
          <w:szCs w:val="24"/>
        </w:rPr>
        <w:t xml:space="preserve"> </w:t>
      </w:r>
      <w:r w:rsidRPr="00647B91">
        <w:rPr>
          <w:rFonts w:asciiTheme="minorHAnsi" w:hAnsiTheme="minorHAnsi" w:cstheme="minorHAnsi"/>
          <w:b w:val="0"/>
          <w:bCs w:val="0"/>
          <w:i/>
          <w:iCs/>
          <w:szCs w:val="24"/>
        </w:rPr>
        <w:t xml:space="preserve">Zakon o odgoju i obrazovanju u osnovnoj i srednjoj školi - Narodne novine br.: 87/2008, 86/2009, 92/2010, </w:t>
      </w:r>
      <w:proofErr w:type="spellStart"/>
      <w:r w:rsidRPr="00647B91">
        <w:rPr>
          <w:rFonts w:asciiTheme="minorHAnsi" w:hAnsiTheme="minorHAnsi" w:cstheme="minorHAnsi"/>
          <w:b w:val="0"/>
          <w:bCs w:val="0"/>
          <w:i/>
          <w:iCs/>
          <w:szCs w:val="24"/>
        </w:rPr>
        <w:t>ispr</w:t>
      </w:r>
      <w:proofErr w:type="spellEnd"/>
      <w:r w:rsidRPr="00647B91">
        <w:rPr>
          <w:rFonts w:asciiTheme="minorHAnsi" w:hAnsiTheme="minorHAnsi" w:cstheme="minorHAnsi"/>
          <w:b w:val="0"/>
          <w:bCs w:val="0"/>
          <w:i/>
          <w:iCs/>
          <w:szCs w:val="24"/>
        </w:rPr>
        <w:t>. -105/2010, 90/2011, 16/2012,  86/2012 - pročišćeni tekst i 94/2013, 152/2014, 7/2017 i 68/2018), Program javnih potreba u srednjoškolskom odgoju i obrazovanju, Državni pedagoški standard srednjoškolskog sustava odgoja i obrazovanja (Narodne novine 63/08 i 63/10)</w:t>
      </w:r>
    </w:p>
    <w:p w14:paraId="4EA5F8FC" w14:textId="77777777" w:rsidR="00C05120" w:rsidRPr="00C05120" w:rsidRDefault="00C05120" w:rsidP="00C05120">
      <w:pPr>
        <w:spacing w:line="276" w:lineRule="auto"/>
        <w:rPr>
          <w:lang w:eastAsia="hr-HR"/>
        </w:rPr>
      </w:pPr>
    </w:p>
    <w:p w14:paraId="2961FB57" w14:textId="77777777" w:rsidR="00647B91" w:rsidRPr="00647B91" w:rsidRDefault="00647B91" w:rsidP="00C05120">
      <w:pPr>
        <w:pStyle w:val="Naslov1"/>
        <w:spacing w:line="276" w:lineRule="auto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647B91">
        <w:rPr>
          <w:rFonts w:asciiTheme="minorHAnsi" w:hAnsiTheme="minorHAnsi" w:cstheme="minorHAnsi"/>
          <w:b w:val="0"/>
          <w:bCs w:val="0"/>
          <w:szCs w:val="24"/>
        </w:rPr>
        <w:t>Cilj programa naše škole jest osigurati kvalitetno obrazovanje i odgoj učenika kroz kontinuirano usavršavanje nastavnika putem seminara, stručnih skupova i aktivnih sudjelovanja, kao i podizanjem nastavnog standarda na višu razinu. Posebnu pozornost posvećujemo poticanju učenika na izražavanje kreativnosti, talenata i sposobnosti, uz brigu o njihovom stalnom učenju i napredovanju, usvajanju zdravih navika te razvoju cjelovite mlade osobe s izraženim samopoštovanjem i građanskom sviješću.</w:t>
      </w:r>
    </w:p>
    <w:p w14:paraId="647D10B2" w14:textId="608D87D9" w:rsidR="00647B91" w:rsidRDefault="00647B91" w:rsidP="00C05120">
      <w:pPr>
        <w:pStyle w:val="Naslov1"/>
        <w:spacing w:line="276" w:lineRule="auto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647B91">
        <w:rPr>
          <w:rFonts w:asciiTheme="minorHAnsi" w:hAnsiTheme="minorHAnsi" w:cstheme="minorHAnsi"/>
          <w:b w:val="0"/>
          <w:bCs w:val="0"/>
          <w:szCs w:val="24"/>
        </w:rPr>
        <w:t xml:space="preserve">Naš je cilj stvarati optimalne uvjete za odgoj i obrazovanje te kontinuirano unapređivati kvalitetu pružanja srednjoškolskog obrazovanja, prilagođavajući se potrebama učenika i društva. </w:t>
      </w:r>
    </w:p>
    <w:p w14:paraId="30A16C25" w14:textId="77777777" w:rsidR="00AE1DB9" w:rsidRPr="00AE1DB9" w:rsidRDefault="00AE1DB9" w:rsidP="00AE1DB9">
      <w:pPr>
        <w:rPr>
          <w:lang w:eastAsia="hr-HR"/>
        </w:rPr>
      </w:pPr>
    </w:p>
    <w:p w14:paraId="2CF6700E" w14:textId="77777777" w:rsidR="00647B91" w:rsidRPr="00647B91" w:rsidRDefault="00647B91" w:rsidP="00C05120">
      <w:pPr>
        <w:pStyle w:val="Naslov1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05359870" w14:textId="77777777" w:rsidR="00647B91" w:rsidRPr="00647B91" w:rsidRDefault="00647B91" w:rsidP="00C05120">
      <w:pPr>
        <w:pStyle w:val="Naslov1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647B91">
        <w:rPr>
          <w:rFonts w:asciiTheme="minorHAnsi" w:hAnsiTheme="minorHAnsi" w:cstheme="minorHAnsi"/>
          <w:b w:val="0"/>
          <w:szCs w:val="24"/>
        </w:rPr>
        <w:t xml:space="preserve">U okviru programa provode se sljedeće aktivnosti/projekti: </w:t>
      </w:r>
    </w:p>
    <w:p w14:paraId="7425C1DF" w14:textId="77777777" w:rsidR="00647B91" w:rsidRPr="00647B91" w:rsidRDefault="00647B91" w:rsidP="00C05120">
      <w:pPr>
        <w:spacing w:line="276" w:lineRule="auto"/>
        <w:rPr>
          <w:rFonts w:cstheme="minorHAnsi"/>
          <w:sz w:val="24"/>
          <w:szCs w:val="24"/>
        </w:rPr>
      </w:pPr>
    </w:p>
    <w:p w14:paraId="6F1DB5EA" w14:textId="7319218D" w:rsidR="00647B91" w:rsidRPr="00647B91" w:rsidRDefault="00647B91" w:rsidP="00C0512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lastRenderedPageBreak/>
        <w:t>Aktivnost A024109 A410901 REDOVNA DJELATNOST PRORAČUNSKIH KORISNIKA</w:t>
      </w:r>
    </w:p>
    <w:p w14:paraId="2D2604E2" w14:textId="0CD30A2E" w:rsidR="00647B91" w:rsidRDefault="00647B91" w:rsidP="00C05120">
      <w:pPr>
        <w:shd w:val="clear" w:color="auto" w:fill="FFFFFF"/>
        <w:spacing w:line="276" w:lineRule="auto"/>
        <w:jc w:val="both"/>
        <w:textAlignment w:val="top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Na temelju odluke Vlade Republike Hrvatske o kriterijima i mjerilima za utvrđivanje bilančnih prava za financiranje minimalnoga financijskog standarda javnih potreba odgoja i srednjeg obrazovanja i učeničkih domova, u Proračunu Grada Zagreba za 202</w:t>
      </w:r>
      <w:r w:rsidR="002F4024">
        <w:rPr>
          <w:rFonts w:cstheme="minorHAnsi"/>
          <w:sz w:val="24"/>
          <w:szCs w:val="24"/>
        </w:rPr>
        <w:t>5</w:t>
      </w:r>
      <w:r w:rsidRPr="00647B9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osigurana</w:t>
      </w:r>
      <w:r w:rsidRPr="00647B91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u</w:t>
      </w:r>
      <w:r w:rsidRPr="00647B91">
        <w:rPr>
          <w:rFonts w:cstheme="minorHAnsi"/>
          <w:sz w:val="24"/>
          <w:szCs w:val="24"/>
        </w:rPr>
        <w:t xml:space="preserve"> sredstva za materijalne i financijske rashode, te rashod</w:t>
      </w:r>
      <w:r>
        <w:rPr>
          <w:rFonts w:cstheme="minorHAnsi"/>
          <w:sz w:val="24"/>
          <w:szCs w:val="24"/>
        </w:rPr>
        <w:t>e</w:t>
      </w:r>
      <w:r w:rsidRPr="00647B91">
        <w:rPr>
          <w:rFonts w:cstheme="minorHAnsi"/>
          <w:sz w:val="24"/>
          <w:szCs w:val="24"/>
        </w:rPr>
        <w:t xml:space="preserve"> za usluge tekućeg i investicijskog održavanja, kojima se osigurava minimalni financijski standard srednjih škola i učeničkih domova.</w:t>
      </w:r>
    </w:p>
    <w:p w14:paraId="6A6BE42F" w14:textId="7DC49EED" w:rsidR="00647B91" w:rsidRPr="002F4024" w:rsidRDefault="00647B91" w:rsidP="002F4024">
      <w:pPr>
        <w:shd w:val="clear" w:color="auto" w:fill="FFFFFF"/>
        <w:spacing w:line="276" w:lineRule="auto"/>
        <w:jc w:val="both"/>
        <w:textAlignment w:val="top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647B91">
        <w:rPr>
          <w:rFonts w:cstheme="minorHAnsi"/>
          <w:sz w:val="24"/>
          <w:szCs w:val="24"/>
        </w:rPr>
        <w:t xml:space="preserve"> okviru ove aktivnosti </w:t>
      </w:r>
      <w:r>
        <w:rPr>
          <w:rFonts w:cstheme="minorHAnsi"/>
          <w:sz w:val="24"/>
          <w:szCs w:val="24"/>
        </w:rPr>
        <w:t>korištena su planirana</w:t>
      </w:r>
      <w:r w:rsidRPr="00647B91">
        <w:rPr>
          <w:rFonts w:cstheme="minorHAnsi"/>
          <w:sz w:val="24"/>
          <w:szCs w:val="24"/>
        </w:rPr>
        <w:t xml:space="preserve"> sredstva iz vlastitih prihoda Škole, pomoći iz drugih proračuna, točnije Ministarstva obrazovanja za plaće radnika</w:t>
      </w:r>
      <w:r w:rsidR="002F4024">
        <w:rPr>
          <w:rFonts w:cstheme="minorHAnsi"/>
          <w:sz w:val="24"/>
          <w:szCs w:val="24"/>
        </w:rPr>
        <w:t xml:space="preserve"> te</w:t>
      </w:r>
      <w:r w:rsidRPr="00647B91">
        <w:rPr>
          <w:rFonts w:cstheme="minorHAnsi"/>
          <w:sz w:val="24"/>
          <w:szCs w:val="24"/>
        </w:rPr>
        <w:t xml:space="preserve"> dobivenih donacija.</w:t>
      </w:r>
    </w:p>
    <w:p w14:paraId="3D33B6A8" w14:textId="6AD1156F" w:rsidR="00647B91" w:rsidRPr="00647B91" w:rsidRDefault="00647B91" w:rsidP="00C0512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t>Aktivnost  A02 4109 A 410903 POMOĆNICI U NASTAVI</w:t>
      </w:r>
    </w:p>
    <w:p w14:paraId="1EE372D4" w14:textId="63124EFF" w:rsidR="00647B91" w:rsidRDefault="00647B91" w:rsidP="00C05120">
      <w:pPr>
        <w:shd w:val="clear" w:color="auto" w:fill="FFFFFF"/>
        <w:spacing w:line="276" w:lineRule="auto"/>
        <w:jc w:val="both"/>
        <w:textAlignment w:val="top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Sukladno članku 99. Zakona o odgoju i obrazovanju u osnovnoj i srednjoj školi, Državnom pedagoškom standardu srednjoškolskog sustava odgoja i obrazovanja (NN 63/08 i 90/10.), Pravilniku o pomoćnicima u nastavi i stručnim komunikacijskim posrednicima (Narodne novine 102/18, 59/10 i 22/20) u rad škola uključuju se pomoćnici u nastavi/stručni komunikacijski posrednici radi uspostave jednako kvalitetnih uvjeta obrazovanja za sve učenike sukladno njihovim sposobnostima i programu koji samostalno svladavaju u primarnoj sredini. Pomoćnic</w:t>
      </w:r>
      <w:r>
        <w:rPr>
          <w:rFonts w:cstheme="minorHAnsi"/>
          <w:sz w:val="24"/>
          <w:szCs w:val="24"/>
        </w:rPr>
        <w:t>a</w:t>
      </w:r>
      <w:r w:rsidRPr="00647B91">
        <w:rPr>
          <w:rFonts w:cstheme="minorHAnsi"/>
          <w:sz w:val="24"/>
          <w:szCs w:val="24"/>
        </w:rPr>
        <w:t xml:space="preserve"> u nastavi/stručn</w:t>
      </w:r>
      <w:r>
        <w:rPr>
          <w:rFonts w:cstheme="minorHAnsi"/>
          <w:sz w:val="24"/>
          <w:szCs w:val="24"/>
        </w:rPr>
        <w:t>a</w:t>
      </w:r>
      <w:r w:rsidRPr="00647B91">
        <w:rPr>
          <w:rFonts w:cstheme="minorHAnsi"/>
          <w:sz w:val="24"/>
          <w:szCs w:val="24"/>
        </w:rPr>
        <w:t xml:space="preserve"> komunikacijsk</w:t>
      </w:r>
      <w:r>
        <w:rPr>
          <w:rFonts w:cstheme="minorHAnsi"/>
          <w:sz w:val="24"/>
          <w:szCs w:val="24"/>
        </w:rPr>
        <w:t>a</w:t>
      </w:r>
      <w:r w:rsidRPr="00647B91">
        <w:rPr>
          <w:rFonts w:cstheme="minorHAnsi"/>
          <w:sz w:val="24"/>
          <w:szCs w:val="24"/>
        </w:rPr>
        <w:t xml:space="preserve"> posrednic</w:t>
      </w:r>
      <w:r>
        <w:rPr>
          <w:rFonts w:cstheme="minorHAnsi"/>
          <w:sz w:val="24"/>
          <w:szCs w:val="24"/>
        </w:rPr>
        <w:t>a</w:t>
      </w:r>
      <w:r w:rsidRPr="00647B91">
        <w:rPr>
          <w:rFonts w:cstheme="minorHAnsi"/>
          <w:sz w:val="24"/>
          <w:szCs w:val="24"/>
        </w:rPr>
        <w:t xml:space="preserve"> sa škol</w:t>
      </w:r>
      <w:r>
        <w:rPr>
          <w:rFonts w:cstheme="minorHAnsi"/>
          <w:sz w:val="24"/>
          <w:szCs w:val="24"/>
        </w:rPr>
        <w:t>om je</w:t>
      </w:r>
      <w:r w:rsidRPr="00647B91">
        <w:rPr>
          <w:rFonts w:cstheme="minorHAnsi"/>
          <w:sz w:val="24"/>
          <w:szCs w:val="24"/>
        </w:rPr>
        <w:t xml:space="preserve"> skl</w:t>
      </w:r>
      <w:r>
        <w:rPr>
          <w:rFonts w:cstheme="minorHAnsi"/>
          <w:sz w:val="24"/>
          <w:szCs w:val="24"/>
        </w:rPr>
        <w:t>opila</w:t>
      </w:r>
      <w:r w:rsidRPr="00647B91">
        <w:rPr>
          <w:rFonts w:cstheme="minorHAnsi"/>
          <w:sz w:val="24"/>
          <w:szCs w:val="24"/>
        </w:rPr>
        <w:t xml:space="preserve"> ugovor o radu</w:t>
      </w:r>
      <w:r>
        <w:rPr>
          <w:rFonts w:cstheme="minorHAnsi"/>
          <w:sz w:val="24"/>
          <w:szCs w:val="24"/>
        </w:rPr>
        <w:t xml:space="preserve"> </w:t>
      </w:r>
      <w:r w:rsidRPr="00647B91">
        <w:rPr>
          <w:rFonts w:cstheme="minorHAnsi"/>
          <w:sz w:val="24"/>
          <w:szCs w:val="24"/>
        </w:rPr>
        <w:t>na određeno i nepuno radno vrijeme</w:t>
      </w:r>
      <w:r>
        <w:rPr>
          <w:rFonts w:cstheme="minorHAnsi"/>
          <w:sz w:val="24"/>
          <w:szCs w:val="24"/>
        </w:rPr>
        <w:t xml:space="preserve">. </w:t>
      </w:r>
      <w:r w:rsidR="002F4024">
        <w:rPr>
          <w:rFonts w:cstheme="minorHAnsi"/>
          <w:sz w:val="24"/>
          <w:szCs w:val="24"/>
        </w:rPr>
        <w:t xml:space="preserve">Iz ove aktivnosti financirani su </w:t>
      </w:r>
      <w:proofErr w:type="spellStart"/>
      <w:r w:rsidR="002F4024">
        <w:rPr>
          <w:rFonts w:cstheme="minorHAnsi"/>
          <w:sz w:val="24"/>
          <w:szCs w:val="24"/>
        </w:rPr>
        <w:t>uskrsnica</w:t>
      </w:r>
      <w:proofErr w:type="spellEnd"/>
      <w:r w:rsidR="002F4024">
        <w:rPr>
          <w:rFonts w:cstheme="minorHAnsi"/>
          <w:sz w:val="24"/>
          <w:szCs w:val="24"/>
        </w:rPr>
        <w:t xml:space="preserve"> i regres pomoćnice.</w:t>
      </w:r>
    </w:p>
    <w:p w14:paraId="4A5F488E" w14:textId="77777777" w:rsidR="00647B91" w:rsidRPr="00647B91" w:rsidRDefault="00647B91" w:rsidP="00C0512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t>Aktivnost A024109T410907 POMOĆNICI U NASTAVI KAO POTPORA INKLUZIVNOM OBRAZOVANJU - FAZA VII</w:t>
      </w:r>
    </w:p>
    <w:p w14:paraId="0A642AAF" w14:textId="01F2625C" w:rsidR="002917B7" w:rsidRPr="00647B91" w:rsidRDefault="00647B91" w:rsidP="00C0512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47B91">
        <w:rPr>
          <w:rFonts w:cstheme="minorHAnsi"/>
          <w:bCs/>
          <w:sz w:val="24"/>
          <w:szCs w:val="24"/>
        </w:rPr>
        <w:t xml:space="preserve">Grad Zagreb je 11. listopada uputio projektnu prijavu na Javni poziv Ministarstva znanosti, obrazovanja i mladih za dostavu projektnih prijedloga - Osiguravanje pomoćnika u nastavi i stručnih komunikacijskih posrednika učenicima s teškoćama u razvoju u osnovnoškolskim i srednjoškolskim odgojno-obrazovnim ustanovama, faza VII., objavljen u okviru Europskog socijalnog fonda plus, Programa "Učinkoviti ljudski potencijali" 2021. - 2027. Cilj Projekta je osiguravanje </w:t>
      </w:r>
      <w:proofErr w:type="spellStart"/>
      <w:r w:rsidRPr="00647B91">
        <w:rPr>
          <w:rFonts w:cstheme="minorHAnsi"/>
          <w:bCs/>
          <w:sz w:val="24"/>
          <w:szCs w:val="24"/>
        </w:rPr>
        <w:t>inkluzivnog</w:t>
      </w:r>
      <w:proofErr w:type="spellEnd"/>
      <w:r w:rsidRPr="00647B91">
        <w:rPr>
          <w:rFonts w:cstheme="minorHAnsi"/>
          <w:bCs/>
          <w:sz w:val="24"/>
          <w:szCs w:val="24"/>
        </w:rPr>
        <w:t xml:space="preserve"> obrazovanja učenika s teškoćama u razvoju u osnovnoškolskim i srednjoškolskim odgojno obrazovnim ustanovama Grada Zagreba. Pomoćnic</w:t>
      </w:r>
      <w:r>
        <w:rPr>
          <w:rFonts w:cstheme="minorHAnsi"/>
          <w:bCs/>
          <w:sz w:val="24"/>
          <w:szCs w:val="24"/>
        </w:rPr>
        <w:t>a</w:t>
      </w:r>
      <w:r w:rsidRPr="00647B91">
        <w:rPr>
          <w:rFonts w:cstheme="minorHAnsi"/>
          <w:bCs/>
          <w:sz w:val="24"/>
          <w:szCs w:val="24"/>
        </w:rPr>
        <w:t xml:space="preserve"> u nastavi / stručn</w:t>
      </w:r>
      <w:r>
        <w:rPr>
          <w:rFonts w:cstheme="minorHAnsi"/>
          <w:bCs/>
          <w:sz w:val="24"/>
          <w:szCs w:val="24"/>
        </w:rPr>
        <w:t>a</w:t>
      </w:r>
      <w:r w:rsidRPr="00647B91">
        <w:rPr>
          <w:rFonts w:cstheme="minorHAnsi"/>
          <w:bCs/>
          <w:sz w:val="24"/>
          <w:szCs w:val="24"/>
        </w:rPr>
        <w:t xml:space="preserve"> komunikacijsk</w:t>
      </w:r>
      <w:r>
        <w:rPr>
          <w:rFonts w:cstheme="minorHAnsi"/>
          <w:bCs/>
          <w:sz w:val="24"/>
          <w:szCs w:val="24"/>
        </w:rPr>
        <w:t>a</w:t>
      </w:r>
      <w:r w:rsidRPr="00647B91">
        <w:rPr>
          <w:rFonts w:cstheme="minorHAnsi"/>
          <w:bCs/>
          <w:sz w:val="24"/>
          <w:szCs w:val="24"/>
        </w:rPr>
        <w:t xml:space="preserve"> posrednic</w:t>
      </w:r>
      <w:r>
        <w:rPr>
          <w:rFonts w:cstheme="minorHAnsi"/>
          <w:bCs/>
          <w:sz w:val="24"/>
          <w:szCs w:val="24"/>
        </w:rPr>
        <w:t>a</w:t>
      </w:r>
      <w:r w:rsidRPr="00647B9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sklopila je</w:t>
      </w:r>
      <w:r w:rsidRPr="00647B91">
        <w:rPr>
          <w:rFonts w:cstheme="minorHAnsi"/>
          <w:bCs/>
          <w:sz w:val="24"/>
          <w:szCs w:val="24"/>
        </w:rPr>
        <w:t xml:space="preserve"> ugovor o radu sa škol</w:t>
      </w:r>
      <w:r>
        <w:rPr>
          <w:rFonts w:cstheme="minorHAnsi"/>
          <w:bCs/>
          <w:sz w:val="24"/>
          <w:szCs w:val="24"/>
        </w:rPr>
        <w:t>om</w:t>
      </w:r>
      <w:r w:rsidRPr="00647B91">
        <w:rPr>
          <w:rFonts w:cstheme="minorHAnsi"/>
          <w:bCs/>
          <w:sz w:val="24"/>
          <w:szCs w:val="24"/>
        </w:rPr>
        <w:t xml:space="preserve"> na određeno vrijeme</w:t>
      </w:r>
      <w:r>
        <w:rPr>
          <w:rFonts w:cstheme="minorHAnsi"/>
          <w:bCs/>
          <w:sz w:val="24"/>
          <w:szCs w:val="24"/>
        </w:rPr>
        <w:t xml:space="preserve"> od školske godine 2024./2025. </w:t>
      </w:r>
      <w:r w:rsidR="004B00FC">
        <w:rPr>
          <w:rFonts w:cstheme="minorHAnsi"/>
          <w:bCs/>
          <w:sz w:val="24"/>
          <w:szCs w:val="24"/>
        </w:rPr>
        <w:t xml:space="preserve">te koordinatoricu </w:t>
      </w:r>
      <w:r w:rsidR="004B00FC" w:rsidRPr="00647B91">
        <w:rPr>
          <w:rFonts w:cstheme="minorHAnsi"/>
          <w:bCs/>
          <w:sz w:val="24"/>
          <w:szCs w:val="24"/>
        </w:rPr>
        <w:t>pomoćnika u nastavi</w:t>
      </w:r>
      <w:r w:rsidR="004B00FC">
        <w:rPr>
          <w:rFonts w:cstheme="minorHAnsi"/>
          <w:bCs/>
          <w:sz w:val="24"/>
          <w:szCs w:val="24"/>
        </w:rPr>
        <w:t>,  pedagoginju škole čiji se</w:t>
      </w:r>
      <w:r w:rsidRPr="00647B91">
        <w:rPr>
          <w:rFonts w:cstheme="minorHAnsi"/>
          <w:bCs/>
          <w:sz w:val="24"/>
          <w:szCs w:val="24"/>
        </w:rPr>
        <w:t xml:space="preserve"> prekovremeni rad </w:t>
      </w:r>
      <w:r w:rsidR="004B00FC">
        <w:rPr>
          <w:rFonts w:cstheme="minorHAnsi"/>
          <w:bCs/>
          <w:sz w:val="24"/>
          <w:szCs w:val="24"/>
        </w:rPr>
        <w:t>plaća iz ovog projekta.</w:t>
      </w:r>
    </w:p>
    <w:p w14:paraId="19A5DC28" w14:textId="77777777" w:rsidR="00647B91" w:rsidRPr="00647B91" w:rsidRDefault="00647B91" w:rsidP="00C0512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t>Aktivnost  A024109 A410907 GRAĐANSKI ODGOJ I ŠKOLA I ZAJEDNICA</w:t>
      </w:r>
    </w:p>
    <w:p w14:paraId="33D956EF" w14:textId="09BA8D75" w:rsidR="002917B7" w:rsidRDefault="00647B91" w:rsidP="00C0512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47B91">
        <w:rPr>
          <w:rFonts w:cstheme="minorHAnsi"/>
          <w:bCs/>
          <w:sz w:val="24"/>
          <w:szCs w:val="24"/>
        </w:rPr>
        <w:t xml:space="preserve">U školskoj godini 2024./2025. u srednjim školama Grada Zagreba provodi se fakultativni predmet Škola i zajednica (ŠIZ). Riječ je o inovativnom programu koji su zajednički razvili Institut za društvena istraživanja u Zagrebu, Centar za studije mira i konflikata Sveučilišta u Rijeci te Prva riječka hrvatska gimnazija. Predmet Škola i zajednica utemeljen je na pristupima aktivnog poučavanja i učenja s naglaskom na istraživačko učenje i predlaganje konstruktivnih rješenja usmjerenih ka osobnoj i društvenoj dobrobiti te unapređenju okruženja u kojem </w:t>
      </w:r>
      <w:r w:rsidRPr="00647B91">
        <w:rPr>
          <w:rFonts w:cstheme="minorHAnsi"/>
          <w:bCs/>
          <w:sz w:val="24"/>
          <w:szCs w:val="24"/>
        </w:rPr>
        <w:lastRenderedPageBreak/>
        <w:t>učenici žive i odrastaju. U 202</w:t>
      </w:r>
      <w:r w:rsidR="00734AF9">
        <w:rPr>
          <w:rFonts w:cstheme="minorHAnsi"/>
          <w:bCs/>
          <w:sz w:val="24"/>
          <w:szCs w:val="24"/>
        </w:rPr>
        <w:t>5</w:t>
      </w:r>
      <w:r w:rsidRPr="00647B91">
        <w:rPr>
          <w:rFonts w:cstheme="minorHAnsi"/>
          <w:bCs/>
          <w:sz w:val="24"/>
          <w:szCs w:val="24"/>
        </w:rPr>
        <w:t>.</w:t>
      </w:r>
      <w:r w:rsidR="002917B7">
        <w:rPr>
          <w:rFonts w:cstheme="minorHAnsi"/>
          <w:bCs/>
          <w:sz w:val="24"/>
          <w:szCs w:val="24"/>
        </w:rPr>
        <w:t xml:space="preserve"> imali smo </w:t>
      </w:r>
      <w:r w:rsidR="00734AF9">
        <w:rPr>
          <w:rFonts w:cstheme="minorHAnsi"/>
          <w:bCs/>
          <w:sz w:val="24"/>
          <w:szCs w:val="24"/>
        </w:rPr>
        <w:t>jednu</w:t>
      </w:r>
      <w:r w:rsidR="002917B7">
        <w:rPr>
          <w:rFonts w:cstheme="minorHAnsi"/>
          <w:bCs/>
          <w:sz w:val="24"/>
          <w:szCs w:val="24"/>
        </w:rPr>
        <w:t xml:space="preserve"> grup</w:t>
      </w:r>
      <w:r w:rsidR="00734AF9">
        <w:rPr>
          <w:rFonts w:cstheme="minorHAnsi"/>
          <w:bCs/>
          <w:sz w:val="24"/>
          <w:szCs w:val="24"/>
        </w:rPr>
        <w:t>u</w:t>
      </w:r>
      <w:r w:rsidR="002917B7">
        <w:rPr>
          <w:rFonts w:cstheme="minorHAnsi"/>
          <w:bCs/>
          <w:sz w:val="24"/>
          <w:szCs w:val="24"/>
        </w:rPr>
        <w:t xml:space="preserve"> učenika u školskoj godini 202</w:t>
      </w:r>
      <w:r w:rsidR="00734AF9">
        <w:rPr>
          <w:rFonts w:cstheme="minorHAnsi"/>
          <w:bCs/>
          <w:sz w:val="24"/>
          <w:szCs w:val="24"/>
        </w:rPr>
        <w:t>4</w:t>
      </w:r>
      <w:r w:rsidR="002917B7">
        <w:rPr>
          <w:rFonts w:cstheme="minorHAnsi"/>
          <w:bCs/>
          <w:sz w:val="24"/>
          <w:szCs w:val="24"/>
        </w:rPr>
        <w:t>./.202</w:t>
      </w:r>
      <w:r w:rsidR="00734AF9">
        <w:rPr>
          <w:rFonts w:cstheme="minorHAnsi"/>
          <w:bCs/>
          <w:sz w:val="24"/>
          <w:szCs w:val="24"/>
        </w:rPr>
        <w:t>5</w:t>
      </w:r>
      <w:r w:rsidR="002917B7">
        <w:rPr>
          <w:rFonts w:cstheme="minorHAnsi"/>
          <w:bCs/>
          <w:sz w:val="24"/>
          <w:szCs w:val="24"/>
        </w:rPr>
        <w:t xml:space="preserve">. </w:t>
      </w:r>
      <w:r w:rsidRPr="00647B91">
        <w:rPr>
          <w:rFonts w:cstheme="minorHAnsi"/>
          <w:bCs/>
          <w:sz w:val="24"/>
          <w:szCs w:val="24"/>
        </w:rPr>
        <w:t xml:space="preserve"> koju vodi jedna djelatnica kao prekovremene sate</w:t>
      </w:r>
      <w:r w:rsidR="002917B7">
        <w:rPr>
          <w:rFonts w:cstheme="minorHAnsi"/>
          <w:bCs/>
          <w:sz w:val="24"/>
          <w:szCs w:val="24"/>
        </w:rPr>
        <w:t>.</w:t>
      </w:r>
      <w:r w:rsidR="00734AF9">
        <w:rPr>
          <w:rFonts w:cstheme="minorHAnsi"/>
          <w:bCs/>
          <w:sz w:val="24"/>
          <w:szCs w:val="24"/>
        </w:rPr>
        <w:t xml:space="preserve"> Također, aktivnosti grupe financirane su iz ove aktivnosti.</w:t>
      </w:r>
    </w:p>
    <w:p w14:paraId="54D16A0A" w14:textId="4C0E0075" w:rsidR="00C60F38" w:rsidRPr="00647B91" w:rsidRDefault="00C60F38" w:rsidP="00C0512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Od školske godine 2025./2026. </w:t>
      </w:r>
      <w:r w:rsidR="0004264A" w:rsidRPr="0004264A">
        <w:rPr>
          <w:rFonts w:cstheme="minorHAnsi"/>
          <w:bCs/>
          <w:sz w:val="24"/>
          <w:szCs w:val="24"/>
        </w:rPr>
        <w:t>Zajednic</w:t>
      </w:r>
      <w:r w:rsidR="0004264A">
        <w:rPr>
          <w:rFonts w:cstheme="minorHAnsi"/>
          <w:bCs/>
          <w:sz w:val="24"/>
          <w:szCs w:val="24"/>
        </w:rPr>
        <w:t>u</w:t>
      </w:r>
      <w:r w:rsidR="0004264A" w:rsidRPr="0004264A">
        <w:rPr>
          <w:rFonts w:cstheme="minorHAnsi"/>
          <w:bCs/>
          <w:sz w:val="24"/>
          <w:szCs w:val="24"/>
        </w:rPr>
        <w:t xml:space="preserve"> aktivnih građana – ZAG izvannastavn</w:t>
      </w:r>
      <w:r w:rsidR="0004264A">
        <w:rPr>
          <w:rFonts w:cstheme="minorHAnsi"/>
          <w:bCs/>
          <w:sz w:val="24"/>
          <w:szCs w:val="24"/>
        </w:rPr>
        <w:t>u</w:t>
      </w:r>
      <w:r w:rsidR="0004264A" w:rsidRPr="0004264A">
        <w:rPr>
          <w:rFonts w:cstheme="minorHAnsi"/>
          <w:bCs/>
          <w:sz w:val="24"/>
          <w:szCs w:val="24"/>
        </w:rPr>
        <w:t xml:space="preserve"> aktivnost građanskog odgoja i obrazovanja koja se ove školske godine provodi u</w:t>
      </w:r>
      <w:r w:rsidR="0004264A">
        <w:rPr>
          <w:rFonts w:cstheme="minorHAnsi"/>
          <w:bCs/>
          <w:sz w:val="24"/>
          <w:szCs w:val="24"/>
        </w:rPr>
        <w:t xml:space="preserve"> </w:t>
      </w:r>
      <w:r w:rsidR="0004264A" w:rsidRPr="0004264A">
        <w:rPr>
          <w:rFonts w:cstheme="minorHAnsi"/>
          <w:bCs/>
          <w:sz w:val="24"/>
          <w:szCs w:val="24"/>
        </w:rPr>
        <w:t xml:space="preserve">3 </w:t>
      </w:r>
      <w:r w:rsidR="0004264A">
        <w:rPr>
          <w:rFonts w:cstheme="minorHAnsi"/>
          <w:bCs/>
          <w:sz w:val="24"/>
          <w:szCs w:val="24"/>
        </w:rPr>
        <w:t>grupe</w:t>
      </w:r>
      <w:r w:rsidR="0004264A" w:rsidRPr="0004264A">
        <w:rPr>
          <w:rFonts w:cstheme="minorHAnsi"/>
          <w:bCs/>
          <w:sz w:val="24"/>
          <w:szCs w:val="24"/>
        </w:rPr>
        <w:t xml:space="preserve"> </w:t>
      </w:r>
      <w:r w:rsidR="0004264A">
        <w:rPr>
          <w:rFonts w:cstheme="minorHAnsi"/>
          <w:bCs/>
          <w:sz w:val="24"/>
          <w:szCs w:val="24"/>
        </w:rPr>
        <w:t>koje vode dvije djelatnice kao prekovremene sate.</w:t>
      </w:r>
      <w:r w:rsidR="0004264A" w:rsidRPr="0004264A">
        <w:rPr>
          <w:rFonts w:cstheme="minorHAnsi"/>
          <w:bCs/>
          <w:sz w:val="24"/>
          <w:szCs w:val="24"/>
        </w:rPr>
        <w:t xml:space="preserve"> Svrha je ZAG-a pripremiti i osnažiti učenike za aktivno i odgovorno djelovanje u demokratskoj zajednici. </w:t>
      </w:r>
    </w:p>
    <w:p w14:paraId="43CB220B" w14:textId="77777777" w:rsidR="00647B91" w:rsidRPr="00647B91" w:rsidRDefault="00647B91" w:rsidP="00C0512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t>Aktivnost K410901 ODRŽAVANJE I OPREMANJE USTANOVA SREDNJEG ŠKOLSTVA I UČENIČKIH DOMOVA</w:t>
      </w:r>
    </w:p>
    <w:p w14:paraId="11E452B7" w14:textId="5BCD363A" w:rsidR="00647B91" w:rsidRDefault="00647B91" w:rsidP="00C05120">
      <w:pPr>
        <w:spacing w:line="276" w:lineRule="auto"/>
        <w:jc w:val="both"/>
        <w:rPr>
          <w:sz w:val="24"/>
          <w:szCs w:val="24"/>
        </w:rPr>
      </w:pPr>
      <w:r w:rsidRPr="0004264A">
        <w:rPr>
          <w:rFonts w:cstheme="minorHAnsi"/>
          <w:bCs/>
          <w:sz w:val="24"/>
          <w:szCs w:val="24"/>
        </w:rPr>
        <w:t xml:space="preserve">Za provođenje ove aktivnosti </w:t>
      </w:r>
      <w:r w:rsidR="002917B7" w:rsidRPr="0004264A">
        <w:rPr>
          <w:rFonts w:cstheme="minorHAnsi"/>
          <w:bCs/>
          <w:sz w:val="24"/>
          <w:szCs w:val="24"/>
        </w:rPr>
        <w:t>imali smo</w:t>
      </w:r>
      <w:r w:rsidRPr="0004264A">
        <w:rPr>
          <w:rFonts w:cstheme="minorHAnsi"/>
          <w:bCs/>
          <w:sz w:val="24"/>
          <w:szCs w:val="24"/>
        </w:rPr>
        <w:t xml:space="preserve"> rashod</w:t>
      </w:r>
      <w:r w:rsidR="00734AF9" w:rsidRPr="0004264A">
        <w:rPr>
          <w:rFonts w:cstheme="minorHAnsi"/>
          <w:bCs/>
          <w:sz w:val="24"/>
          <w:szCs w:val="24"/>
        </w:rPr>
        <w:t>e</w:t>
      </w:r>
      <w:r w:rsidRPr="0004264A">
        <w:rPr>
          <w:rFonts w:cstheme="minorHAnsi"/>
          <w:bCs/>
          <w:sz w:val="24"/>
          <w:szCs w:val="24"/>
        </w:rPr>
        <w:t xml:space="preserve"> za </w:t>
      </w:r>
      <w:r w:rsidR="00734AF9" w:rsidRPr="0004264A">
        <w:rPr>
          <w:rFonts w:cstheme="minorHAnsi"/>
          <w:bCs/>
          <w:sz w:val="24"/>
          <w:szCs w:val="24"/>
        </w:rPr>
        <w:t>računalnu</w:t>
      </w:r>
      <w:r w:rsidRPr="0004264A">
        <w:rPr>
          <w:rFonts w:cstheme="minorHAnsi"/>
          <w:bCs/>
          <w:sz w:val="24"/>
          <w:szCs w:val="24"/>
        </w:rPr>
        <w:t xml:space="preserve"> opremu </w:t>
      </w:r>
      <w:r w:rsidR="00734AF9" w:rsidRPr="0004264A">
        <w:rPr>
          <w:rFonts w:cstheme="minorHAnsi"/>
          <w:bCs/>
          <w:sz w:val="24"/>
          <w:szCs w:val="24"/>
        </w:rPr>
        <w:t>odnosno nabavu računala i monitora za opremanje učionica škola za modularnu nastavu</w:t>
      </w:r>
      <w:r w:rsidR="0004264A" w:rsidRPr="0004264A">
        <w:rPr>
          <w:rFonts w:cstheme="minorHAnsi"/>
          <w:bCs/>
          <w:sz w:val="24"/>
          <w:szCs w:val="24"/>
        </w:rPr>
        <w:t xml:space="preserve">; </w:t>
      </w:r>
      <w:r w:rsidR="0004264A" w:rsidRPr="0004264A">
        <w:rPr>
          <w:sz w:val="24"/>
          <w:szCs w:val="24"/>
        </w:rPr>
        <w:t>adaptacij</w:t>
      </w:r>
      <w:r w:rsidR="0004264A" w:rsidRPr="0004264A">
        <w:rPr>
          <w:sz w:val="24"/>
          <w:szCs w:val="24"/>
        </w:rPr>
        <w:t>a</w:t>
      </w:r>
      <w:r w:rsidR="0004264A" w:rsidRPr="0004264A">
        <w:rPr>
          <w:sz w:val="24"/>
          <w:szCs w:val="24"/>
        </w:rPr>
        <w:t xml:space="preserve"> četiri učionice u radione za praktičnu nastavu za prve razrede koji su krenuli s modularnom nastavom</w:t>
      </w:r>
      <w:r w:rsidR="00AE1DB9">
        <w:rPr>
          <w:sz w:val="24"/>
          <w:szCs w:val="24"/>
        </w:rPr>
        <w:t xml:space="preserve"> (nabava klupa, stolaca, radioničkih stolova, nekih alata)</w:t>
      </w:r>
      <w:r w:rsidR="0004264A" w:rsidRPr="0004264A">
        <w:rPr>
          <w:sz w:val="24"/>
          <w:szCs w:val="24"/>
        </w:rPr>
        <w:t xml:space="preserve">. U ovoj godini radili smo renovaciju velike zbornice gdje su se mijenjale stare pločice i stavljao novi </w:t>
      </w:r>
      <w:proofErr w:type="spellStart"/>
      <w:r w:rsidR="0004264A" w:rsidRPr="0004264A">
        <w:rPr>
          <w:sz w:val="24"/>
          <w:szCs w:val="24"/>
        </w:rPr>
        <w:t>laminat</w:t>
      </w:r>
      <w:proofErr w:type="spellEnd"/>
      <w:r w:rsidR="0004264A" w:rsidRPr="0004264A">
        <w:rPr>
          <w:sz w:val="24"/>
          <w:szCs w:val="24"/>
        </w:rPr>
        <w:t xml:space="preserve"> te stara drvena stolarija je zamijenjena PVC stolarijom. Radi se o prostoru veličine 160 kvadrata.</w:t>
      </w:r>
      <w:r w:rsidR="00AE1DB9">
        <w:rPr>
          <w:sz w:val="24"/>
          <w:szCs w:val="24"/>
        </w:rPr>
        <w:t xml:space="preserve"> </w:t>
      </w:r>
    </w:p>
    <w:p w14:paraId="6CDCF87B" w14:textId="1092E6D3" w:rsidR="00AE1DB9" w:rsidRPr="0004264A" w:rsidRDefault="00AE1DB9" w:rsidP="00C0512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Krajem godine dobili smo suglasnost za zapošljavanjem socijalnog pedagoga pa se tako i vršila adaptacija jednog kabineta u ured za novu djelatnicu.</w:t>
      </w:r>
    </w:p>
    <w:p w14:paraId="7F45FDCF" w14:textId="77777777" w:rsidR="00647B91" w:rsidRPr="00647B91" w:rsidRDefault="00647B91" w:rsidP="00C0512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t>Aktivnost T410902 SUFINANCIRANJE PROJEKATA PRIJAVLJENIH NA NATJEČAJE EUROPSKIH FONDOVA ILI PARTNERSTVA ZA EU FONDOVE</w:t>
      </w:r>
    </w:p>
    <w:p w14:paraId="5F21BC56" w14:textId="181237FB" w:rsidR="00647B91" w:rsidRPr="00647B91" w:rsidRDefault="00647B91" w:rsidP="00C0512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47B91">
        <w:rPr>
          <w:rFonts w:cstheme="minorHAnsi"/>
          <w:bCs/>
          <w:sz w:val="24"/>
          <w:szCs w:val="24"/>
        </w:rPr>
        <w:t>Škola ima E-tehničara (vanjskog suradnika) na 8 sati mjesečno koji je zadužen za informatičke poslove poput instalacija novih programa, računala, održavanje postojećih, pomoć kod poteškoća u radu s informatičkim programima i sl. Također, iz ove aktivnosti financira</w:t>
      </w:r>
      <w:r w:rsidR="002917B7">
        <w:rPr>
          <w:rFonts w:cstheme="minorHAnsi"/>
          <w:bCs/>
          <w:sz w:val="24"/>
          <w:szCs w:val="24"/>
        </w:rPr>
        <w:t>n</w:t>
      </w:r>
      <w:r w:rsidRPr="00647B91">
        <w:rPr>
          <w:rFonts w:cstheme="minorHAnsi"/>
          <w:bCs/>
          <w:sz w:val="24"/>
          <w:szCs w:val="24"/>
        </w:rPr>
        <w:t xml:space="preserve"> </w:t>
      </w:r>
      <w:r w:rsidR="002917B7">
        <w:rPr>
          <w:rFonts w:cstheme="minorHAnsi"/>
          <w:bCs/>
          <w:sz w:val="24"/>
          <w:szCs w:val="24"/>
        </w:rPr>
        <w:t>j</w:t>
      </w:r>
      <w:r w:rsidRPr="00647B91">
        <w:rPr>
          <w:rFonts w:cstheme="minorHAnsi"/>
          <w:bCs/>
          <w:sz w:val="24"/>
          <w:szCs w:val="24"/>
        </w:rPr>
        <w:t xml:space="preserve">e i najam skladišta za strojeve i opremu iz radiona naše Škole koji su premješteni zbog radova na radionama u sklopu projekta RCK. </w:t>
      </w:r>
    </w:p>
    <w:p w14:paraId="2C431AFE" w14:textId="77777777" w:rsidR="00647B91" w:rsidRPr="00647B91" w:rsidRDefault="00647B91" w:rsidP="00C0512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t>Aktivnost A024109T4109 BESPLATNE MENSTRUALNE POTREPŠTINE</w:t>
      </w:r>
    </w:p>
    <w:p w14:paraId="256F3D65" w14:textId="063C541C" w:rsidR="00647B91" w:rsidRDefault="00647B91" w:rsidP="00C0512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47B91">
        <w:rPr>
          <w:rFonts w:cstheme="minorHAnsi"/>
          <w:bCs/>
          <w:sz w:val="24"/>
          <w:szCs w:val="24"/>
        </w:rPr>
        <w:t xml:space="preserve">Grad Zagreb je u </w:t>
      </w:r>
      <w:r w:rsidR="00C05120">
        <w:rPr>
          <w:rFonts w:cstheme="minorHAnsi"/>
          <w:bCs/>
          <w:sz w:val="24"/>
          <w:szCs w:val="24"/>
        </w:rPr>
        <w:t>202</w:t>
      </w:r>
      <w:r w:rsidR="00734AF9">
        <w:rPr>
          <w:rFonts w:cstheme="minorHAnsi"/>
          <w:bCs/>
          <w:sz w:val="24"/>
          <w:szCs w:val="24"/>
        </w:rPr>
        <w:t>5</w:t>
      </w:r>
      <w:r w:rsidRPr="00647B91">
        <w:rPr>
          <w:rFonts w:cstheme="minorHAnsi"/>
          <w:bCs/>
          <w:sz w:val="24"/>
          <w:szCs w:val="24"/>
        </w:rPr>
        <w:t xml:space="preserve">. osigurao financijska sredstva za nabavku menstrualnih higijenskih potrepština za učenice srednjih škola Grada Zagreba s ciljem ublažavanja menstrualnog siromaštva, unaprjeđenja zdravstvenih navika mladih te kako bi se osigurala univerzalna dostupnost higijenskih potrepština djevojčicama i djevojkama zagrebačkih škola. </w:t>
      </w:r>
      <w:r w:rsidR="00C05120">
        <w:rPr>
          <w:rFonts w:cstheme="minorHAnsi"/>
          <w:bCs/>
          <w:sz w:val="24"/>
          <w:szCs w:val="24"/>
        </w:rPr>
        <w:t>Nabavljeni higijenski ulošci podijeljeni su našim učenicama</w:t>
      </w:r>
      <w:r w:rsidR="00734AF9">
        <w:rPr>
          <w:rFonts w:cstheme="minorHAnsi"/>
          <w:bCs/>
          <w:sz w:val="24"/>
          <w:szCs w:val="24"/>
        </w:rPr>
        <w:t xml:space="preserve"> krajem školske godine</w:t>
      </w:r>
      <w:r w:rsidR="00C05120">
        <w:rPr>
          <w:rFonts w:cstheme="minorHAnsi"/>
          <w:bCs/>
          <w:sz w:val="24"/>
          <w:szCs w:val="24"/>
        </w:rPr>
        <w:t>.</w:t>
      </w:r>
    </w:p>
    <w:p w14:paraId="78F26050" w14:textId="77777777" w:rsidR="0026185B" w:rsidRPr="00647B91" w:rsidRDefault="0026185B" w:rsidP="0026185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47B91">
        <w:rPr>
          <w:rFonts w:cstheme="minorHAnsi"/>
          <w:b/>
          <w:bCs/>
          <w:sz w:val="24"/>
          <w:szCs w:val="24"/>
        </w:rPr>
        <w:t>Aktivnost  A024109 A410905 NABAVA UDŽBENIKA</w:t>
      </w:r>
    </w:p>
    <w:p w14:paraId="4EE66D0D" w14:textId="67F9949C" w:rsidR="0026185B" w:rsidRPr="0026185B" w:rsidRDefault="0026185B" w:rsidP="0026185B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 2025. godini Grad je osigurao sredstva za nabavu udžbenika i radnih bilježnica za učenike srednjih škola. Utrošeno je 31.453,16 € što je 51% planiranih rashoda. Kako su prvi razredi krenuli s modularnom nastavom za koju nisu predviđeni udžbenici, već razni digitalni materijali putem besplatnih platforma, nabava udžbenika je bila manja od planirane.</w:t>
      </w:r>
    </w:p>
    <w:p w14:paraId="19FC2751" w14:textId="77777777" w:rsidR="00AE1DB9" w:rsidRDefault="00AE1DB9" w:rsidP="0026185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4A55C48" w14:textId="3BBE98E4" w:rsidR="0026185B" w:rsidRDefault="0026185B" w:rsidP="0026185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2E6FB6">
        <w:rPr>
          <w:rFonts w:cstheme="minorHAnsi"/>
          <w:b/>
          <w:bCs/>
          <w:sz w:val="24"/>
          <w:szCs w:val="24"/>
        </w:rPr>
        <w:lastRenderedPageBreak/>
        <w:t>Aktivnost A024109 A 410902. IZVANNASTAVNE I OSTALE AKTIVNOSTI</w:t>
      </w:r>
    </w:p>
    <w:p w14:paraId="5C41D472" w14:textId="5D87901F" w:rsidR="0026185B" w:rsidRPr="00293C4B" w:rsidRDefault="0026185B" w:rsidP="002618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je dobila sredstva za provedbu </w:t>
      </w:r>
      <w:r w:rsidR="00AE1DB9">
        <w:rPr>
          <w:sz w:val="24"/>
          <w:szCs w:val="24"/>
        </w:rPr>
        <w:t xml:space="preserve">edukacije za učenike u prvoj pomoći koja se odvijala  Novom Vinodolskom gdje su učenici bili u pratnji jednog nastavnika. </w:t>
      </w:r>
    </w:p>
    <w:p w14:paraId="48A73979" w14:textId="797D02A6" w:rsidR="00000C46" w:rsidRDefault="00000C46" w:rsidP="00C0512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DB8B4C" w14:textId="407BB927" w:rsidR="00AE1DB9" w:rsidRDefault="00AE1DB9" w:rsidP="00C0512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57ADF23" w14:textId="77777777" w:rsidR="00AE1DB9" w:rsidRPr="00647B91" w:rsidRDefault="00AE1DB9" w:rsidP="00C05120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76F2D924" w14:textId="3163E679" w:rsidR="00EB0D9F" w:rsidRPr="00647B91" w:rsidRDefault="00EB0D9F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U Zagrebu </w:t>
      </w:r>
      <w:r w:rsidR="00AE1DB9">
        <w:rPr>
          <w:rFonts w:cstheme="minorHAnsi"/>
          <w:sz w:val="24"/>
          <w:szCs w:val="24"/>
        </w:rPr>
        <w:t>23</w:t>
      </w:r>
      <w:r w:rsidRPr="00647B91">
        <w:rPr>
          <w:rFonts w:cstheme="minorHAnsi"/>
          <w:sz w:val="24"/>
          <w:szCs w:val="24"/>
        </w:rPr>
        <w:t xml:space="preserve">. </w:t>
      </w:r>
      <w:r w:rsidR="00AE1DB9">
        <w:rPr>
          <w:rFonts w:cstheme="minorHAnsi"/>
          <w:sz w:val="24"/>
          <w:szCs w:val="24"/>
        </w:rPr>
        <w:t>veljače</w:t>
      </w:r>
      <w:r w:rsidRPr="00647B91">
        <w:rPr>
          <w:rFonts w:cstheme="minorHAnsi"/>
          <w:sz w:val="24"/>
          <w:szCs w:val="24"/>
        </w:rPr>
        <w:t xml:space="preserve"> 202</w:t>
      </w:r>
      <w:r w:rsidR="00AE1DB9">
        <w:rPr>
          <w:rFonts w:cstheme="minorHAnsi"/>
          <w:sz w:val="24"/>
          <w:szCs w:val="24"/>
        </w:rPr>
        <w:t>6</w:t>
      </w:r>
      <w:r w:rsidRPr="00647B91">
        <w:rPr>
          <w:rFonts w:cstheme="minorHAnsi"/>
          <w:sz w:val="24"/>
          <w:szCs w:val="24"/>
        </w:rPr>
        <w:t>.</w:t>
      </w:r>
    </w:p>
    <w:p w14:paraId="5D8136D5" w14:textId="77777777" w:rsidR="00EB0D9F" w:rsidRPr="00647B91" w:rsidRDefault="00EB0D9F" w:rsidP="00C0512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BA0F23C" w14:textId="77777777" w:rsidR="00C065F5" w:rsidRPr="00647B91" w:rsidRDefault="00C065F5" w:rsidP="00C0512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B66504E" w14:textId="77777777" w:rsidR="00EB0D9F" w:rsidRPr="00647B91" w:rsidRDefault="00EB0D9F" w:rsidP="00C0512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239F91" w14:textId="77777777" w:rsidR="00EB0D9F" w:rsidRPr="00647B91" w:rsidRDefault="00EB0D9F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 xml:space="preserve">Iva Boban, dipl. </w:t>
      </w:r>
      <w:proofErr w:type="spellStart"/>
      <w:r w:rsidRPr="00647B91">
        <w:rPr>
          <w:rFonts w:cstheme="minorHAnsi"/>
          <w:sz w:val="24"/>
          <w:szCs w:val="24"/>
        </w:rPr>
        <w:t>oec</w:t>
      </w:r>
      <w:proofErr w:type="spellEnd"/>
      <w:r w:rsidRPr="00647B91">
        <w:rPr>
          <w:rFonts w:cstheme="minorHAnsi"/>
          <w:sz w:val="24"/>
          <w:szCs w:val="24"/>
        </w:rPr>
        <w:t>.</w:t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  <w:t>Nenad Pavlinić, prof.</w:t>
      </w:r>
    </w:p>
    <w:p w14:paraId="74AD78B5" w14:textId="77777777" w:rsidR="00EB0D9F" w:rsidRPr="00647B91" w:rsidRDefault="00EB0D9F" w:rsidP="00C05120">
      <w:pPr>
        <w:spacing w:line="276" w:lineRule="auto"/>
        <w:jc w:val="both"/>
        <w:rPr>
          <w:rFonts w:cstheme="minorHAnsi"/>
          <w:sz w:val="24"/>
          <w:szCs w:val="24"/>
        </w:rPr>
      </w:pPr>
      <w:r w:rsidRPr="00647B91">
        <w:rPr>
          <w:rFonts w:cstheme="minorHAnsi"/>
          <w:sz w:val="24"/>
          <w:szCs w:val="24"/>
        </w:rPr>
        <w:t>Voditelj računovodstva</w:t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</w:r>
      <w:r w:rsidRPr="00647B91">
        <w:rPr>
          <w:rFonts w:cstheme="minorHAnsi"/>
          <w:sz w:val="24"/>
          <w:szCs w:val="24"/>
        </w:rPr>
        <w:tab/>
        <w:t>Ravnatelj</w:t>
      </w:r>
    </w:p>
    <w:p w14:paraId="3DFC9B56" w14:textId="77777777" w:rsidR="00712A8A" w:rsidRPr="00647B91" w:rsidRDefault="00712A8A" w:rsidP="00C05120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sectPr w:rsidR="00712A8A" w:rsidRPr="0064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4D"/>
    <w:rsid w:val="00000C46"/>
    <w:rsid w:val="0001686A"/>
    <w:rsid w:val="00027382"/>
    <w:rsid w:val="0004264A"/>
    <w:rsid w:val="000A5592"/>
    <w:rsid w:val="00177262"/>
    <w:rsid w:val="001860EC"/>
    <w:rsid w:val="001962E4"/>
    <w:rsid w:val="001F2341"/>
    <w:rsid w:val="002506E8"/>
    <w:rsid w:val="0026185B"/>
    <w:rsid w:val="002917B7"/>
    <w:rsid w:val="002F4024"/>
    <w:rsid w:val="00302253"/>
    <w:rsid w:val="00307A21"/>
    <w:rsid w:val="00310745"/>
    <w:rsid w:val="0032283B"/>
    <w:rsid w:val="00392B2A"/>
    <w:rsid w:val="00394508"/>
    <w:rsid w:val="003A0613"/>
    <w:rsid w:val="003A4D62"/>
    <w:rsid w:val="003E2A7C"/>
    <w:rsid w:val="004B00FC"/>
    <w:rsid w:val="00551465"/>
    <w:rsid w:val="00553398"/>
    <w:rsid w:val="005568E6"/>
    <w:rsid w:val="005A05F4"/>
    <w:rsid w:val="005D28B6"/>
    <w:rsid w:val="005E5D15"/>
    <w:rsid w:val="005F2A3C"/>
    <w:rsid w:val="00610484"/>
    <w:rsid w:val="00647B91"/>
    <w:rsid w:val="00712A8A"/>
    <w:rsid w:val="00734AF9"/>
    <w:rsid w:val="007651AD"/>
    <w:rsid w:val="00776653"/>
    <w:rsid w:val="00776BB7"/>
    <w:rsid w:val="00832228"/>
    <w:rsid w:val="008429F8"/>
    <w:rsid w:val="00844D2C"/>
    <w:rsid w:val="00846236"/>
    <w:rsid w:val="00867A68"/>
    <w:rsid w:val="008B796A"/>
    <w:rsid w:val="008E3D6E"/>
    <w:rsid w:val="008E46CF"/>
    <w:rsid w:val="00920CCF"/>
    <w:rsid w:val="00930EB0"/>
    <w:rsid w:val="0093488F"/>
    <w:rsid w:val="00953463"/>
    <w:rsid w:val="009557A1"/>
    <w:rsid w:val="0095677F"/>
    <w:rsid w:val="00975FFF"/>
    <w:rsid w:val="009B4D99"/>
    <w:rsid w:val="009F339D"/>
    <w:rsid w:val="00A244C4"/>
    <w:rsid w:val="00A34787"/>
    <w:rsid w:val="00AE1DB9"/>
    <w:rsid w:val="00AE39AA"/>
    <w:rsid w:val="00B3514D"/>
    <w:rsid w:val="00B66CC5"/>
    <w:rsid w:val="00C05120"/>
    <w:rsid w:val="00C065F5"/>
    <w:rsid w:val="00C158DD"/>
    <w:rsid w:val="00C21BBE"/>
    <w:rsid w:val="00C276DD"/>
    <w:rsid w:val="00C60F38"/>
    <w:rsid w:val="00C81E10"/>
    <w:rsid w:val="00C9714F"/>
    <w:rsid w:val="00CD4184"/>
    <w:rsid w:val="00D102BE"/>
    <w:rsid w:val="00D13519"/>
    <w:rsid w:val="00DA049C"/>
    <w:rsid w:val="00DF6F93"/>
    <w:rsid w:val="00E108ED"/>
    <w:rsid w:val="00E34843"/>
    <w:rsid w:val="00E94D78"/>
    <w:rsid w:val="00EB0D9F"/>
    <w:rsid w:val="00ED70E5"/>
    <w:rsid w:val="00ED7576"/>
    <w:rsid w:val="00ED7C0C"/>
    <w:rsid w:val="00EF7C78"/>
    <w:rsid w:val="00F26BFA"/>
    <w:rsid w:val="00F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F7D2"/>
  <w15:chartTrackingRefBased/>
  <w15:docId w15:val="{3C19F78E-F96C-4862-B83E-57F714F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64A"/>
  </w:style>
  <w:style w:type="paragraph" w:styleId="Naslov1">
    <w:name w:val="heading 1"/>
    <w:basedOn w:val="Normal"/>
    <w:next w:val="Normal"/>
    <w:link w:val="Naslov1Char"/>
    <w:qFormat/>
    <w:rsid w:val="00647B9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234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47B91"/>
    <w:rPr>
      <w:rFonts w:ascii="Arial" w:eastAsia="Times New Roman" w:hAnsi="Arial" w:cs="Arial"/>
      <w:b/>
      <w:bCs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lastModifiedBy>iss</cp:lastModifiedBy>
  <cp:revision>54</cp:revision>
  <cp:lastPrinted>2026-02-23T10:58:00Z</cp:lastPrinted>
  <dcterms:created xsi:type="dcterms:W3CDTF">2022-02-21T09:50:00Z</dcterms:created>
  <dcterms:modified xsi:type="dcterms:W3CDTF">2026-02-23T10:59:00Z</dcterms:modified>
</cp:coreProperties>
</file>