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396" w:rsidRPr="004C1B5D" w:rsidRDefault="00F93396" w:rsidP="004C1B5D">
      <w:pPr>
        <w:pStyle w:val="Bezproreda"/>
        <w:ind w:left="-142" w:firstLine="142"/>
        <w:jc w:val="both"/>
        <w:rPr>
          <w:rFonts w:ascii="Times New Roman" w:hAnsi="Times New Roman"/>
        </w:rPr>
      </w:pPr>
    </w:p>
    <w:p w:rsidR="00AB0EA9" w:rsidRPr="00311419" w:rsidRDefault="006E0DE4" w:rsidP="004C1B5D">
      <w:pPr>
        <w:pStyle w:val="Bezproreda"/>
        <w:jc w:val="both"/>
        <w:rPr>
          <w:rStyle w:val="FontStyle24"/>
          <w:rFonts w:ascii="Times New Roman" w:hAnsi="Times New Roman" w:cs="Times New Roman"/>
          <w:color w:val="auto"/>
          <w:sz w:val="24"/>
          <w:szCs w:val="24"/>
        </w:rPr>
      </w:pPr>
      <w:r w:rsidRPr="004C1B5D">
        <w:rPr>
          <w:rFonts w:ascii="Times New Roman" w:hAnsi="Times New Roman"/>
        </w:rPr>
        <w:t xml:space="preserve">Na temelju članka 15. stavka 2. Zakona o javnoj nabavi </w:t>
      </w:r>
      <w:r w:rsidR="00A15B4B" w:rsidRPr="004C1B5D">
        <w:rPr>
          <w:rFonts w:ascii="Times New Roman" w:hAnsi="Times New Roman"/>
        </w:rPr>
        <w:t xml:space="preserve">(Narodne novine, br. 120/16, 114/22 i 48/26.) </w:t>
      </w:r>
      <w:r w:rsidRPr="004C1B5D">
        <w:rPr>
          <w:rFonts w:ascii="Times New Roman" w:hAnsi="Times New Roman"/>
        </w:rPr>
        <w:t xml:space="preserve"> i članka 28. Statuta </w:t>
      </w:r>
      <w:r w:rsidR="00320599" w:rsidRPr="004C1B5D">
        <w:rPr>
          <w:rFonts w:ascii="Times New Roman" w:hAnsi="Times New Roman"/>
        </w:rPr>
        <w:t>Industrijske strojarske škole, na prijedlog ravnatelja Industrijske strojarske škole</w:t>
      </w:r>
      <w:r w:rsidRPr="004C1B5D">
        <w:rPr>
          <w:rFonts w:ascii="Times New Roman" w:hAnsi="Times New Roman"/>
        </w:rPr>
        <w:t xml:space="preserve">, </w:t>
      </w:r>
      <w:r w:rsidR="00BB16B1" w:rsidRPr="004C1B5D">
        <w:rPr>
          <w:rFonts w:ascii="Times New Roman" w:hAnsi="Times New Roman"/>
        </w:rPr>
        <w:t xml:space="preserve">Zagreb, Avenija Marina Držića 14 (dalje: Škola) </w:t>
      </w:r>
      <w:r w:rsidRPr="004C1B5D">
        <w:rPr>
          <w:rFonts w:ascii="Times New Roman" w:hAnsi="Times New Roman"/>
        </w:rPr>
        <w:t>Školski odbor</w:t>
      </w:r>
      <w:r w:rsidR="00320599" w:rsidRPr="004C1B5D">
        <w:rPr>
          <w:rFonts w:ascii="Times New Roman" w:hAnsi="Times New Roman"/>
        </w:rPr>
        <w:t xml:space="preserve"> </w:t>
      </w:r>
      <w:r w:rsidR="00BB16B1" w:rsidRPr="004C1B5D">
        <w:rPr>
          <w:rFonts w:ascii="Times New Roman" w:hAnsi="Times New Roman"/>
        </w:rPr>
        <w:t>Š</w:t>
      </w:r>
      <w:r w:rsidR="00320599" w:rsidRPr="004C1B5D">
        <w:rPr>
          <w:rFonts w:ascii="Times New Roman" w:hAnsi="Times New Roman"/>
        </w:rPr>
        <w:t>kole</w:t>
      </w:r>
      <w:r w:rsidRPr="004C1B5D">
        <w:rPr>
          <w:rFonts w:ascii="Times New Roman" w:hAnsi="Times New Roman"/>
        </w:rPr>
        <w:t xml:space="preserve">, na </w:t>
      </w:r>
      <w:r w:rsidRPr="004C1B5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sjednici održanoj dana </w:t>
      </w:r>
      <w:r w:rsidR="00A15B4B" w:rsidRPr="004C1B5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____________2026</w:t>
      </w:r>
      <w:r w:rsidR="001F61D8" w:rsidRPr="004C1B5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Pr="004C1B5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godine donio </w:t>
      </w:r>
      <w:r w:rsidR="00E46C12" w:rsidRPr="004C1B5D">
        <w:rPr>
          <w:rFonts w:ascii="Times New Roman" w:hAnsi="Times New Roman"/>
        </w:rPr>
        <w:t>je</w:t>
      </w:r>
      <w:r w:rsidR="00E46C12" w:rsidRPr="004C1B5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C1B5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sljedeći:</w:t>
      </w:r>
    </w:p>
    <w:p w:rsidR="00A315DA" w:rsidRPr="004C1B5D" w:rsidRDefault="00A315DA" w:rsidP="004C1B5D">
      <w:pPr>
        <w:pStyle w:val="Bezproreda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</w:p>
    <w:p w:rsidR="00335BAB" w:rsidRPr="004C1B5D" w:rsidRDefault="0097727E" w:rsidP="004C1B5D">
      <w:pPr>
        <w:pStyle w:val="Bezproreda"/>
        <w:jc w:val="center"/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</w:pPr>
      <w:r w:rsidRPr="004C1B5D"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  <w:t>PRAVILNIK</w:t>
      </w:r>
    </w:p>
    <w:p w:rsidR="006D66EC" w:rsidRPr="004C1B5D" w:rsidRDefault="00682E1D" w:rsidP="004C1B5D">
      <w:pPr>
        <w:pStyle w:val="Bezproreda"/>
        <w:jc w:val="center"/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</w:pPr>
      <w:r w:rsidRPr="004C1B5D"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  <w:t xml:space="preserve"> O</w:t>
      </w:r>
      <w:r w:rsidR="008A052D" w:rsidRPr="004C1B5D"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B08FC" w:rsidRPr="004C1B5D"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  <w:t xml:space="preserve">PROVEDBI POSTUPAKA </w:t>
      </w:r>
      <w:r w:rsidR="00D65F4C" w:rsidRPr="004C1B5D">
        <w:rPr>
          <w:rStyle w:val="FontStyle24"/>
          <w:rFonts w:ascii="Times New Roman" w:hAnsi="Times New Roman" w:cs="Times New Roman"/>
          <w:b/>
          <w:sz w:val="24"/>
          <w:szCs w:val="24"/>
          <w:lang w:eastAsia="hr-HR"/>
        </w:rPr>
        <w:t>JEDNOSTAVNE NABAVE</w:t>
      </w:r>
    </w:p>
    <w:p w:rsidR="00AB0EA9" w:rsidRPr="004C1B5D" w:rsidRDefault="00AB0EA9" w:rsidP="004C1B5D">
      <w:pPr>
        <w:pStyle w:val="Bezproreda"/>
        <w:rPr>
          <w:rFonts w:ascii="Times New Roman" w:hAnsi="Times New Roman"/>
          <w:b/>
        </w:rPr>
      </w:pPr>
    </w:p>
    <w:p w:rsidR="00786B31" w:rsidRPr="004C1B5D" w:rsidRDefault="00786B31" w:rsidP="004C1B5D">
      <w:pPr>
        <w:pStyle w:val="Bezproreda"/>
        <w:rPr>
          <w:rFonts w:ascii="Times New Roman" w:hAnsi="Times New Roman"/>
          <w:b/>
        </w:rPr>
      </w:pPr>
    </w:p>
    <w:p w:rsidR="00FF5D11" w:rsidRPr="004C1B5D" w:rsidRDefault="00463186" w:rsidP="004C1B5D">
      <w:pPr>
        <w:pStyle w:val="Bezproreda"/>
        <w:rPr>
          <w:rFonts w:ascii="Times New Roman" w:hAnsi="Times New Roman"/>
          <w:b/>
        </w:rPr>
      </w:pPr>
      <w:r w:rsidRPr="004C1B5D">
        <w:rPr>
          <w:rFonts w:ascii="Times New Roman" w:hAnsi="Times New Roman"/>
          <w:b/>
        </w:rPr>
        <w:t>OPĆE ODREDBE</w:t>
      </w:r>
    </w:p>
    <w:p w:rsidR="00FF5D11" w:rsidRPr="004C1B5D" w:rsidRDefault="00FF5D11" w:rsidP="004C1B5D">
      <w:pPr>
        <w:pStyle w:val="Bezproreda"/>
        <w:rPr>
          <w:rFonts w:ascii="Times New Roman" w:hAnsi="Times New Roman"/>
          <w:b/>
        </w:rPr>
      </w:pPr>
    </w:p>
    <w:p w:rsidR="00463186" w:rsidRPr="004C1B5D" w:rsidRDefault="000B08FC" w:rsidP="004C1B5D">
      <w:pPr>
        <w:pStyle w:val="Bezproreda"/>
        <w:jc w:val="center"/>
        <w:rPr>
          <w:rFonts w:ascii="Times New Roman" w:hAnsi="Times New Roman"/>
          <w:b/>
        </w:rPr>
      </w:pPr>
      <w:r w:rsidRPr="004C1B5D">
        <w:rPr>
          <w:rFonts w:ascii="Times New Roman" w:hAnsi="Times New Roman"/>
          <w:b/>
        </w:rPr>
        <w:t>Članak 1.</w:t>
      </w:r>
    </w:p>
    <w:p w:rsidR="00786B31" w:rsidRPr="004C1B5D" w:rsidRDefault="00786B31" w:rsidP="004C1B5D">
      <w:pPr>
        <w:pStyle w:val="Bezproreda"/>
        <w:jc w:val="center"/>
        <w:rPr>
          <w:rFonts w:ascii="Times New Roman" w:hAnsi="Times New Roman"/>
          <w:b/>
        </w:rPr>
      </w:pPr>
    </w:p>
    <w:p w:rsidR="00630CE1" w:rsidRPr="004C1B5D" w:rsidRDefault="00630CE1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 xml:space="preserve">U svrhu poštivanja osnovnih načela javne nabave te zakonitog, namjenskog i svrhovitog trošenja proračunskih sredstava, ovim se Pravilnikom uređuje postupak koji prethodi stvaranju ugovornog odnosa za nabavu robe, radova i usluga, procijenjene vrijednosti </w:t>
      </w:r>
      <w:r w:rsidR="00A15B4B" w:rsidRPr="004C1B5D">
        <w:rPr>
          <w:rFonts w:ascii="Times New Roman" w:hAnsi="Times New Roman"/>
        </w:rPr>
        <w:t xml:space="preserve"> bez poreza na dodanu vrijednost (PDV) </w:t>
      </w:r>
      <w:r w:rsidRPr="004C1B5D">
        <w:rPr>
          <w:rFonts w:ascii="Times New Roman" w:hAnsi="Times New Roman"/>
        </w:rPr>
        <w:t xml:space="preserve">do </w:t>
      </w:r>
      <w:r w:rsidR="00A15B4B" w:rsidRPr="004C1B5D">
        <w:rPr>
          <w:rFonts w:ascii="Times New Roman" w:hAnsi="Times New Roman"/>
        </w:rPr>
        <w:t>50.000,00</w:t>
      </w:r>
      <w:r w:rsidR="00AF5201" w:rsidRPr="004C1B5D">
        <w:rPr>
          <w:rFonts w:ascii="Times New Roman" w:hAnsi="Times New Roman"/>
        </w:rPr>
        <w:t xml:space="preserve"> </w:t>
      </w:r>
      <w:r w:rsidR="00363445" w:rsidRPr="004C1B5D">
        <w:rPr>
          <w:rFonts w:ascii="Times New Roman" w:hAnsi="Times New Roman"/>
        </w:rPr>
        <w:t>€</w:t>
      </w:r>
      <w:r w:rsidRPr="004C1B5D">
        <w:rPr>
          <w:rFonts w:ascii="Times New Roman" w:hAnsi="Times New Roman"/>
        </w:rPr>
        <w:t xml:space="preserve"> za nabavu robe i usluga, odnosno </w:t>
      </w:r>
      <w:bookmarkStart w:id="0" w:name="_Hlk114827773"/>
      <w:r w:rsidR="00A15B4B" w:rsidRPr="004C1B5D">
        <w:rPr>
          <w:rFonts w:ascii="Times New Roman" w:hAnsi="Times New Roman"/>
        </w:rPr>
        <w:t>100.000,00</w:t>
      </w:r>
      <w:r w:rsidR="00AF5201" w:rsidRPr="004C1B5D">
        <w:rPr>
          <w:rFonts w:ascii="Times New Roman" w:hAnsi="Times New Roman"/>
        </w:rPr>
        <w:t xml:space="preserve"> </w:t>
      </w:r>
      <w:r w:rsidR="00363445" w:rsidRPr="004C1B5D">
        <w:rPr>
          <w:rFonts w:ascii="Times New Roman" w:hAnsi="Times New Roman"/>
        </w:rPr>
        <w:t>€</w:t>
      </w:r>
      <w:r w:rsidRPr="004C1B5D">
        <w:rPr>
          <w:rFonts w:ascii="Times New Roman" w:hAnsi="Times New Roman"/>
        </w:rPr>
        <w:t xml:space="preserve"> </w:t>
      </w:r>
      <w:bookmarkEnd w:id="0"/>
      <w:r w:rsidRPr="004C1B5D">
        <w:rPr>
          <w:rFonts w:ascii="Times New Roman" w:hAnsi="Times New Roman"/>
        </w:rPr>
        <w:t>za nabavu radova za koje sukladno Zakonu o javnoj nabavi ne postoji obveza provedbe postupka javne nabave.</w:t>
      </w:r>
    </w:p>
    <w:p w:rsidR="00630CE1" w:rsidRPr="004C1B5D" w:rsidRDefault="00630CE1" w:rsidP="004C1B5D">
      <w:pPr>
        <w:pStyle w:val="Bezproreda"/>
        <w:jc w:val="both"/>
        <w:rPr>
          <w:rFonts w:ascii="Times New Roman" w:hAnsi="Times New Roman"/>
        </w:rPr>
      </w:pPr>
    </w:p>
    <w:p w:rsidR="00FF5D11" w:rsidRPr="004C1B5D" w:rsidRDefault="00FF5D11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 xml:space="preserve">Ovim Pravilnikom utvrđuju se pravila, uvjeti i postupci </w:t>
      </w:r>
      <w:r w:rsidR="00BB16B1" w:rsidRPr="004C1B5D">
        <w:rPr>
          <w:rFonts w:ascii="Times New Roman" w:hAnsi="Times New Roman"/>
        </w:rPr>
        <w:t xml:space="preserve">Škole </w:t>
      </w:r>
      <w:r w:rsidRPr="004C1B5D">
        <w:rPr>
          <w:rFonts w:ascii="Times New Roman" w:hAnsi="Times New Roman"/>
        </w:rPr>
        <w:t xml:space="preserve">u provođenju postupaka jednostavne nabave. </w:t>
      </w:r>
    </w:p>
    <w:p w:rsidR="0063329D" w:rsidRPr="004C1B5D" w:rsidRDefault="0063329D" w:rsidP="004C1B5D">
      <w:pPr>
        <w:pStyle w:val="Bezproreda"/>
        <w:jc w:val="both"/>
        <w:rPr>
          <w:rFonts w:ascii="Times New Roman" w:hAnsi="Times New Roman"/>
        </w:rPr>
      </w:pPr>
    </w:p>
    <w:p w:rsidR="0063329D" w:rsidRPr="004C1B5D" w:rsidRDefault="0063329D" w:rsidP="004C1B5D">
      <w:pPr>
        <w:spacing w:after="0" w:line="240" w:lineRule="auto"/>
        <w:jc w:val="both"/>
        <w:rPr>
          <w:szCs w:val="24"/>
        </w:rPr>
      </w:pPr>
      <w:r w:rsidRPr="004C1B5D">
        <w:rPr>
          <w:color w:val="000000"/>
          <w:szCs w:val="24"/>
          <w:shd w:val="clear" w:color="auto" w:fill="FFFFFF"/>
        </w:rPr>
        <w:t xml:space="preserve">Prilikom provedbe postupaka iz ovog Pravilnika, Škola je dužna, u odnosu na sve gospodarske subjekte poštovati načelo slobode kretanja robe, načelo slobode poslovnog </w:t>
      </w:r>
      <w:proofErr w:type="spellStart"/>
      <w:r w:rsidRPr="004C1B5D">
        <w:rPr>
          <w:color w:val="000000"/>
          <w:szCs w:val="24"/>
          <w:shd w:val="clear" w:color="auto" w:fill="FFFFFF"/>
        </w:rPr>
        <w:t>nastana</w:t>
      </w:r>
      <w:proofErr w:type="spellEnd"/>
      <w:r w:rsidRPr="004C1B5D">
        <w:rPr>
          <w:color w:val="000000"/>
          <w:szCs w:val="24"/>
          <w:shd w:val="clear" w:color="auto" w:fill="FFFFFF"/>
        </w:rPr>
        <w:t xml:space="preserve"> i načelo slobode pružanja usluga te načela koja iz toga proizlaze kao što su načelo tržišnog natjecanja, načelo jednakog tretmana, načelo zabrane diskriminacije, načelo uzajamnog priznavanja, načelo razmjernosti</w:t>
      </w:r>
      <w:r w:rsidR="00A15B4B" w:rsidRPr="004C1B5D">
        <w:rPr>
          <w:color w:val="000000"/>
          <w:szCs w:val="24"/>
          <w:shd w:val="clear" w:color="auto" w:fill="FFFFFF"/>
        </w:rPr>
        <w:t>, i</w:t>
      </w:r>
      <w:r w:rsidR="00510B34">
        <w:rPr>
          <w:color w:val="000000"/>
          <w:szCs w:val="24"/>
          <w:shd w:val="clear" w:color="auto" w:fill="FFFFFF"/>
        </w:rPr>
        <w:t xml:space="preserve"> </w:t>
      </w:r>
      <w:r w:rsidRPr="004C1B5D">
        <w:rPr>
          <w:color w:val="000000"/>
          <w:szCs w:val="24"/>
          <w:shd w:val="clear" w:color="auto" w:fill="FFFFFF"/>
        </w:rPr>
        <w:t>načelo transparentnosti</w:t>
      </w:r>
      <w:r w:rsidR="00A15B4B" w:rsidRPr="004C1B5D">
        <w:rPr>
          <w:color w:val="000000"/>
          <w:szCs w:val="24"/>
          <w:shd w:val="clear" w:color="auto" w:fill="FFFFFF"/>
        </w:rPr>
        <w:t>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A15B4B" w:rsidRPr="004C1B5D" w:rsidRDefault="00A15B4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Škola je obvezna primjenjivati odredbe ovoga Pravilnika na način koji omogućava učinkovitu nabavu robe, usluga i radova te ekonomično i svrhovito trošenje proračunskih sredstava.</w:t>
      </w:r>
    </w:p>
    <w:p w:rsidR="004C1B5D" w:rsidRDefault="004C1B5D" w:rsidP="004C1B5D">
      <w:pPr>
        <w:pStyle w:val="Bezproreda"/>
        <w:jc w:val="both"/>
        <w:rPr>
          <w:rFonts w:ascii="Times New Roman" w:hAnsi="Times New Roman"/>
        </w:rPr>
      </w:pPr>
    </w:p>
    <w:p w:rsidR="00630CE1" w:rsidRPr="004C1B5D" w:rsidRDefault="00630CE1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 xml:space="preserve">U provedbi postupka nabave robe, radova i usluga, osim ovog Pravilnika, obvezno je primjenjivati i druge važeće zakonske i </w:t>
      </w:r>
      <w:proofErr w:type="spellStart"/>
      <w:r w:rsidRPr="004C1B5D">
        <w:rPr>
          <w:rFonts w:ascii="Times New Roman" w:hAnsi="Times New Roman"/>
        </w:rPr>
        <w:t>podzakonske</w:t>
      </w:r>
      <w:proofErr w:type="spellEnd"/>
      <w:r w:rsidRPr="004C1B5D">
        <w:rPr>
          <w:rFonts w:ascii="Times New Roman" w:hAnsi="Times New Roman"/>
        </w:rPr>
        <w:t xml:space="preserve">, kao i interne akte, a koji se odnose na pojedini predmet nabave u smislu posebnih zakona (npr. Zakon o obveznim odnosima, Zakon o prostornom uređenju, Zakon o gradnji i dr.). </w:t>
      </w:r>
    </w:p>
    <w:p w:rsidR="00E8497C" w:rsidRPr="004C1B5D" w:rsidRDefault="00E8497C" w:rsidP="004C1B5D">
      <w:pPr>
        <w:pStyle w:val="Bezproreda"/>
        <w:jc w:val="both"/>
        <w:rPr>
          <w:rFonts w:ascii="Times New Roman" w:hAnsi="Times New Roman"/>
        </w:rPr>
      </w:pPr>
    </w:p>
    <w:p w:rsidR="00FF5D11" w:rsidRPr="004C1B5D" w:rsidRDefault="00FF5D11" w:rsidP="004C1B5D">
      <w:pPr>
        <w:pStyle w:val="Bezproreda"/>
        <w:jc w:val="both"/>
        <w:rPr>
          <w:rFonts w:ascii="Times New Roman" w:hAnsi="Times New Roman"/>
        </w:rPr>
      </w:pPr>
    </w:p>
    <w:p w:rsidR="00630CE1" w:rsidRPr="004C1B5D" w:rsidRDefault="00630CE1" w:rsidP="004C1B5D">
      <w:pPr>
        <w:pStyle w:val="Bezproreda"/>
        <w:jc w:val="both"/>
        <w:rPr>
          <w:rFonts w:ascii="Times New Roman" w:hAnsi="Times New Roman"/>
          <w:b/>
        </w:rPr>
      </w:pPr>
      <w:r w:rsidRPr="004C1B5D">
        <w:rPr>
          <w:rFonts w:ascii="Times New Roman" w:hAnsi="Times New Roman"/>
          <w:b/>
        </w:rPr>
        <w:t>SPRJEČAVANJE SUKOBA INTERESA</w:t>
      </w:r>
    </w:p>
    <w:p w:rsidR="00FF5D11" w:rsidRPr="004C1B5D" w:rsidRDefault="00FF5D11" w:rsidP="004C1B5D">
      <w:pPr>
        <w:pStyle w:val="Bezproreda"/>
        <w:rPr>
          <w:rFonts w:ascii="Times New Roman" w:hAnsi="Times New Roman"/>
          <w:b/>
        </w:rPr>
      </w:pPr>
    </w:p>
    <w:p w:rsidR="00786B31" w:rsidRPr="004C1B5D" w:rsidRDefault="00786B31" w:rsidP="004C1B5D">
      <w:pPr>
        <w:pStyle w:val="Bezproreda"/>
        <w:rPr>
          <w:rFonts w:ascii="Times New Roman" w:hAnsi="Times New Roman"/>
          <w:b/>
        </w:rPr>
      </w:pPr>
    </w:p>
    <w:p w:rsidR="006C0155" w:rsidRPr="004C1B5D" w:rsidRDefault="00630CE1" w:rsidP="004C1B5D">
      <w:pPr>
        <w:pStyle w:val="Bezproreda"/>
        <w:jc w:val="center"/>
        <w:rPr>
          <w:rFonts w:ascii="Times New Roman" w:hAnsi="Times New Roman"/>
          <w:b/>
        </w:rPr>
      </w:pPr>
      <w:r w:rsidRPr="004C1B5D">
        <w:rPr>
          <w:rFonts w:ascii="Times New Roman" w:hAnsi="Times New Roman"/>
          <w:b/>
        </w:rPr>
        <w:t>Članak 2.</w:t>
      </w:r>
    </w:p>
    <w:p w:rsidR="00786B31" w:rsidRPr="004C1B5D" w:rsidRDefault="00786B31" w:rsidP="004C1B5D">
      <w:pPr>
        <w:pStyle w:val="Bezproreda"/>
        <w:jc w:val="center"/>
        <w:rPr>
          <w:rFonts w:ascii="Times New Roman" w:hAnsi="Times New Roman"/>
          <w:b/>
        </w:rPr>
      </w:pPr>
    </w:p>
    <w:p w:rsidR="00A15B4B" w:rsidRPr="004C1B5D" w:rsidRDefault="00A15B4B" w:rsidP="004C1B5D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</w:pPr>
      <w:r w:rsidRPr="004C1B5D">
        <w:t>Na sprječavanje sukoba interesa na odgovarajući način se primjenjuju odredbe članaka 75. do 83. Zakona o javnoj nabavi.</w:t>
      </w:r>
    </w:p>
    <w:p w:rsidR="00A15B4B" w:rsidRPr="004C1B5D" w:rsidRDefault="00A15B4B" w:rsidP="004C1B5D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</w:pPr>
    </w:p>
    <w:p w:rsidR="00A15B4B" w:rsidRPr="004C1B5D" w:rsidRDefault="00A15B4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:rsidR="004C1B5D" w:rsidRDefault="004C1B5D" w:rsidP="004C1B5D">
      <w:pPr>
        <w:pStyle w:val="Bezproreda"/>
        <w:jc w:val="both"/>
        <w:rPr>
          <w:rFonts w:ascii="Times New Roman" w:hAnsi="Times New Roman"/>
        </w:rPr>
      </w:pPr>
    </w:p>
    <w:p w:rsidR="00E51AF8" w:rsidRPr="004C1B5D" w:rsidRDefault="00BA240A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>Prilikom provedbe postupaka jednostavne nabave, Škola je obvezna u odnosu na sve gospodarske subjekte voditi računa o načelima javne nabave</w:t>
      </w:r>
      <w:r w:rsidR="00A15B4B" w:rsidRPr="004C1B5D">
        <w:rPr>
          <w:rFonts w:ascii="Times New Roman" w:hAnsi="Times New Roman"/>
        </w:rPr>
        <w:t>, osigurati pravnu zaštitu gospodarskim subjektima i primijeniti elektronička sredstva komunikacije.</w:t>
      </w:r>
    </w:p>
    <w:p w:rsidR="004C1B5D" w:rsidRDefault="004C1B5D" w:rsidP="004C1B5D">
      <w:pPr>
        <w:pStyle w:val="Bezproreda"/>
        <w:jc w:val="both"/>
        <w:rPr>
          <w:rFonts w:ascii="Times New Roman" w:hAnsi="Times New Roman"/>
        </w:rPr>
      </w:pPr>
    </w:p>
    <w:p w:rsidR="00E51AF8" w:rsidRPr="004C1B5D" w:rsidRDefault="00E51AF8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 xml:space="preserve">Način izračunavanja procijenjene vrijednosti nabave ne smije se koristiti s namjerom izbjegavanja primjene Zakona o javnoj nabavi ili odredba tog Zakona koje se primjenjuju na nabavu male, odnosno velike vrijednosti </w:t>
      </w:r>
      <w:r w:rsidRPr="004C1B5D">
        <w:rPr>
          <w:rFonts w:ascii="Times New Roman" w:hAnsi="Times New Roman"/>
        </w:rPr>
        <w:lastRenderedPageBreak/>
        <w:t xml:space="preserve">niti se nabava smije dijeliti s namjerom izbjegavanja primjene tog Zakona ili odredaba toga Zakona koje se primjenjuju na nabavu male, odnosno velike vrijednosti. </w:t>
      </w:r>
    </w:p>
    <w:p w:rsidR="00AB0EA9" w:rsidRPr="004C1B5D" w:rsidRDefault="00AB0EA9" w:rsidP="004C1B5D">
      <w:pPr>
        <w:pStyle w:val="Bezproreda"/>
        <w:jc w:val="both"/>
        <w:rPr>
          <w:rFonts w:ascii="Times New Roman" w:hAnsi="Times New Roman"/>
          <w:b/>
        </w:rPr>
      </w:pPr>
    </w:p>
    <w:p w:rsidR="00AB0EA9" w:rsidRPr="004C1B5D" w:rsidRDefault="00AB0EA9" w:rsidP="004C1B5D">
      <w:pPr>
        <w:pStyle w:val="Bezproreda"/>
        <w:jc w:val="both"/>
        <w:rPr>
          <w:rFonts w:ascii="Times New Roman" w:hAnsi="Times New Roman"/>
          <w:b/>
        </w:rPr>
      </w:pPr>
    </w:p>
    <w:p w:rsidR="00FF5D11" w:rsidRPr="004C1B5D" w:rsidRDefault="00630CE1" w:rsidP="004C1B5D">
      <w:pPr>
        <w:pStyle w:val="Bezproreda"/>
        <w:jc w:val="both"/>
        <w:rPr>
          <w:rFonts w:ascii="Times New Roman" w:hAnsi="Times New Roman"/>
          <w:b/>
        </w:rPr>
      </w:pPr>
      <w:r w:rsidRPr="004C1B5D">
        <w:rPr>
          <w:rFonts w:ascii="Times New Roman" w:hAnsi="Times New Roman"/>
          <w:b/>
        </w:rPr>
        <w:t>POSTUPCI JEDNOSTAVNE NABAVE</w:t>
      </w:r>
    </w:p>
    <w:p w:rsidR="00786B31" w:rsidRPr="004C1B5D" w:rsidRDefault="00786B31" w:rsidP="004C1B5D">
      <w:pPr>
        <w:pStyle w:val="Bezproreda"/>
        <w:jc w:val="both"/>
        <w:rPr>
          <w:rFonts w:ascii="Times New Roman" w:hAnsi="Times New Roman"/>
          <w:b/>
        </w:rPr>
      </w:pPr>
    </w:p>
    <w:p w:rsidR="00A77BE1" w:rsidRPr="004C1B5D" w:rsidRDefault="008C576F" w:rsidP="004C1B5D">
      <w:pPr>
        <w:pStyle w:val="Bezproreda"/>
        <w:jc w:val="center"/>
        <w:rPr>
          <w:rFonts w:ascii="Times New Roman" w:hAnsi="Times New Roman"/>
          <w:b/>
        </w:rPr>
      </w:pPr>
      <w:r w:rsidRPr="004C1B5D">
        <w:rPr>
          <w:rFonts w:ascii="Times New Roman" w:hAnsi="Times New Roman"/>
          <w:b/>
        </w:rPr>
        <w:t xml:space="preserve">Članak </w:t>
      </w:r>
      <w:r w:rsidR="00A057E2" w:rsidRPr="004C1B5D">
        <w:rPr>
          <w:rFonts w:ascii="Times New Roman" w:hAnsi="Times New Roman"/>
          <w:b/>
        </w:rPr>
        <w:t>3</w:t>
      </w:r>
      <w:r w:rsidRPr="004C1B5D">
        <w:rPr>
          <w:rFonts w:ascii="Times New Roman" w:hAnsi="Times New Roman"/>
          <w:b/>
        </w:rPr>
        <w:t>.</w:t>
      </w:r>
    </w:p>
    <w:p w:rsidR="00786B31" w:rsidRPr="004C1B5D" w:rsidRDefault="00786B31" w:rsidP="004C1B5D">
      <w:pPr>
        <w:pStyle w:val="Bezproreda"/>
        <w:jc w:val="center"/>
        <w:rPr>
          <w:rFonts w:ascii="Times New Roman" w:hAnsi="Times New Roman"/>
          <w:b/>
        </w:rPr>
      </w:pPr>
    </w:p>
    <w:p w:rsidR="00F714AB" w:rsidRPr="004C1B5D" w:rsidRDefault="00F714AB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 xml:space="preserve">Jednostavna nabava je nabava roba i usluga te provedba projektnih natječaja procijenjene vrijednosti manje od </w:t>
      </w:r>
      <w:r w:rsidR="00B264E5" w:rsidRPr="004C1B5D">
        <w:rPr>
          <w:rFonts w:ascii="Times New Roman" w:hAnsi="Times New Roman"/>
        </w:rPr>
        <w:t>50.000,00</w:t>
      </w:r>
      <w:r w:rsidR="00F93396" w:rsidRPr="004C1B5D">
        <w:rPr>
          <w:rFonts w:ascii="Times New Roman" w:hAnsi="Times New Roman"/>
        </w:rPr>
        <w:t xml:space="preserve"> € </w:t>
      </w:r>
      <w:r w:rsidRPr="004C1B5D">
        <w:rPr>
          <w:rFonts w:ascii="Times New Roman" w:hAnsi="Times New Roman"/>
        </w:rPr>
        <w:t xml:space="preserve">te nabava radova procijenjene vrijednosti manje od </w:t>
      </w:r>
      <w:r w:rsidR="00B264E5" w:rsidRPr="004C1B5D">
        <w:rPr>
          <w:rFonts w:ascii="Times New Roman" w:hAnsi="Times New Roman"/>
        </w:rPr>
        <w:t>100.000,00</w:t>
      </w:r>
      <w:r w:rsidR="00F93396" w:rsidRPr="004C1B5D">
        <w:rPr>
          <w:rFonts w:ascii="Times New Roman" w:hAnsi="Times New Roman"/>
        </w:rPr>
        <w:t xml:space="preserve"> € </w:t>
      </w:r>
      <w:r w:rsidRPr="004C1B5D">
        <w:rPr>
          <w:rFonts w:ascii="Times New Roman" w:hAnsi="Times New Roman"/>
        </w:rPr>
        <w:t>na koje se ne primjenjuju odredbe Zakona o javnoj nabavi.</w:t>
      </w:r>
    </w:p>
    <w:p w:rsidR="00786B31" w:rsidRPr="004C1B5D" w:rsidRDefault="00786B31" w:rsidP="004C1B5D">
      <w:pPr>
        <w:pStyle w:val="Bezproreda"/>
        <w:rPr>
          <w:rFonts w:ascii="Times New Roman" w:hAnsi="Times New Roman"/>
          <w:b/>
        </w:rPr>
      </w:pPr>
    </w:p>
    <w:p w:rsidR="008C576F" w:rsidRPr="004C1B5D" w:rsidRDefault="00F714AB" w:rsidP="004C1B5D">
      <w:pPr>
        <w:pStyle w:val="Bezproreda"/>
        <w:jc w:val="center"/>
        <w:rPr>
          <w:rFonts w:ascii="Times New Roman" w:hAnsi="Times New Roman"/>
          <w:b/>
        </w:rPr>
      </w:pPr>
      <w:r w:rsidRPr="004C1B5D">
        <w:rPr>
          <w:rFonts w:ascii="Times New Roman" w:hAnsi="Times New Roman"/>
          <w:b/>
        </w:rPr>
        <w:t>Članak 4.</w:t>
      </w:r>
    </w:p>
    <w:p w:rsidR="00786B31" w:rsidRPr="004C1B5D" w:rsidRDefault="00786B31" w:rsidP="004C1B5D">
      <w:pPr>
        <w:pStyle w:val="Bezproreda"/>
        <w:jc w:val="center"/>
        <w:rPr>
          <w:rFonts w:ascii="Times New Roman" w:hAnsi="Times New Roman"/>
          <w:b/>
        </w:rPr>
      </w:pPr>
    </w:p>
    <w:p w:rsidR="00B264E5" w:rsidRDefault="00B264E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 xml:space="preserve">Postupci jednostavne nabave i njihova provedba razlikuju se s obzirom na procijenjenu vrijednost jednostavne nabave kako slijedi: </w:t>
      </w:r>
    </w:p>
    <w:p w:rsidR="004C1B5D" w:rsidRPr="004C1B5D" w:rsidRDefault="004C1B5D" w:rsidP="004C1B5D">
      <w:pPr>
        <w:spacing w:after="0" w:line="240" w:lineRule="auto"/>
        <w:jc w:val="both"/>
        <w:rPr>
          <w:szCs w:val="24"/>
        </w:rPr>
      </w:pPr>
    </w:p>
    <w:p w:rsidR="00B264E5" w:rsidRDefault="00B264E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1. postupci procijenjene vrijednosti manje od 5.000,00 eura</w:t>
      </w:r>
      <w:r w:rsidR="0052699A" w:rsidRPr="004C1B5D">
        <w:rPr>
          <w:szCs w:val="24"/>
        </w:rPr>
        <w:t xml:space="preserve"> -</w:t>
      </w:r>
      <w:r w:rsidRPr="004C1B5D">
        <w:rPr>
          <w:szCs w:val="24"/>
        </w:rPr>
        <w:t xml:space="preserve"> postupci izravnog ugovaranja,</w:t>
      </w:r>
    </w:p>
    <w:p w:rsidR="004C1B5D" w:rsidRPr="004C1B5D" w:rsidRDefault="004C1B5D" w:rsidP="004C1B5D">
      <w:pPr>
        <w:spacing w:after="0" w:line="240" w:lineRule="auto"/>
        <w:jc w:val="both"/>
        <w:rPr>
          <w:szCs w:val="24"/>
        </w:rPr>
      </w:pPr>
    </w:p>
    <w:p w:rsidR="00B264E5" w:rsidRDefault="00B264E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2. postupci procijenjene vrijednosti jednake ili veće od 5.000,00 eura, a manje ili jednake 15.000,00 eura</w:t>
      </w:r>
      <w:r w:rsidR="0052699A" w:rsidRPr="004C1B5D">
        <w:rPr>
          <w:szCs w:val="24"/>
        </w:rPr>
        <w:t xml:space="preserve"> -</w:t>
      </w:r>
      <w:r w:rsidRPr="004C1B5D">
        <w:rPr>
          <w:szCs w:val="24"/>
        </w:rPr>
        <w:t xml:space="preserve"> postupci nabave s pozivom odabranim gospodarskim subjektima,</w:t>
      </w:r>
    </w:p>
    <w:p w:rsidR="004C1B5D" w:rsidRPr="004C1B5D" w:rsidRDefault="004C1B5D" w:rsidP="004C1B5D">
      <w:pPr>
        <w:spacing w:after="0" w:line="240" w:lineRule="auto"/>
        <w:jc w:val="both"/>
        <w:rPr>
          <w:szCs w:val="24"/>
        </w:rPr>
      </w:pPr>
    </w:p>
    <w:p w:rsidR="00B264E5" w:rsidRDefault="00B264E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3. postupci procijenjene vrijednosti veće od 15.000,00 eura, a manje ili jednake 25.000,00 eura za robe i usluge, odnosno manje ili jednake 45.000,00 eura za radove</w:t>
      </w:r>
      <w:r w:rsidR="0052699A" w:rsidRPr="004C1B5D">
        <w:rPr>
          <w:szCs w:val="24"/>
        </w:rPr>
        <w:t xml:space="preserve"> -</w:t>
      </w:r>
      <w:r w:rsidRPr="004C1B5D">
        <w:rPr>
          <w:szCs w:val="24"/>
        </w:rPr>
        <w:t xml:space="preserve"> postupci nabave u modulu jednostavne nabave EOJN RH s pozivom odabranim gospodarskim subjektima, </w:t>
      </w:r>
    </w:p>
    <w:p w:rsidR="004C1B5D" w:rsidRPr="004C1B5D" w:rsidRDefault="004C1B5D" w:rsidP="004C1B5D">
      <w:pPr>
        <w:spacing w:after="0" w:line="240" w:lineRule="auto"/>
        <w:jc w:val="both"/>
        <w:rPr>
          <w:szCs w:val="24"/>
        </w:rPr>
      </w:pPr>
    </w:p>
    <w:p w:rsidR="00B264E5" w:rsidRPr="004C1B5D" w:rsidRDefault="00B264E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4. postupci procijenjene vrijednosti veće od 25.000,00 eura i manje od 50.000,00 eura za robe i usluge, odnosno veće od 45.000,00 eura i manje od 100.000,00 eura za radove</w:t>
      </w:r>
      <w:r w:rsidR="0052699A" w:rsidRPr="004C1B5D">
        <w:rPr>
          <w:szCs w:val="24"/>
        </w:rPr>
        <w:t xml:space="preserve"> -</w:t>
      </w:r>
      <w:r w:rsidRPr="004C1B5D">
        <w:rPr>
          <w:szCs w:val="24"/>
        </w:rPr>
        <w:t xml:space="preserve"> postupci s obveznom javnom objavom u modulu jednostavne nabave EOJN RH.</w:t>
      </w:r>
    </w:p>
    <w:p w:rsidR="00AB0EA9" w:rsidRDefault="00AB0EA9" w:rsidP="004C1B5D">
      <w:pPr>
        <w:pStyle w:val="Bezproreda"/>
        <w:ind w:left="567"/>
        <w:jc w:val="both"/>
        <w:rPr>
          <w:rFonts w:ascii="Times New Roman" w:hAnsi="Times New Roman"/>
        </w:rPr>
      </w:pPr>
    </w:p>
    <w:p w:rsidR="004C1B5D" w:rsidRPr="004C1B5D" w:rsidRDefault="004C1B5D" w:rsidP="004C1B5D">
      <w:pPr>
        <w:pStyle w:val="Bezproreda"/>
        <w:ind w:left="567"/>
        <w:jc w:val="both"/>
        <w:rPr>
          <w:rFonts w:ascii="Times New Roman" w:hAnsi="Times New Roman"/>
        </w:rPr>
      </w:pPr>
    </w:p>
    <w:p w:rsidR="00DF1BB8" w:rsidRPr="004C1B5D" w:rsidRDefault="00A057E2" w:rsidP="004C1B5D">
      <w:pPr>
        <w:pStyle w:val="Bezproreda"/>
        <w:jc w:val="both"/>
        <w:rPr>
          <w:rFonts w:ascii="Times New Roman" w:hAnsi="Times New Roman"/>
          <w:b/>
        </w:rPr>
      </w:pPr>
      <w:r w:rsidRPr="004C1B5D">
        <w:rPr>
          <w:rFonts w:ascii="Times New Roman" w:hAnsi="Times New Roman"/>
          <w:b/>
          <w:bCs/>
          <w:color w:val="000000"/>
          <w:lang w:eastAsia="hr-HR"/>
        </w:rPr>
        <w:t>JEDNOSTAVNA</w:t>
      </w:r>
      <w:r w:rsidR="00DB4B04" w:rsidRPr="004C1B5D">
        <w:rPr>
          <w:rFonts w:ascii="Times New Roman" w:hAnsi="Times New Roman"/>
          <w:b/>
          <w:bCs/>
          <w:color w:val="000000"/>
          <w:lang w:eastAsia="hr-HR"/>
        </w:rPr>
        <w:t xml:space="preserve"> </w:t>
      </w:r>
      <w:r w:rsidRPr="004C1B5D">
        <w:rPr>
          <w:rFonts w:ascii="Times New Roman" w:hAnsi="Times New Roman"/>
          <w:b/>
          <w:bCs/>
          <w:color w:val="000000"/>
          <w:lang w:eastAsia="hr-HR"/>
        </w:rPr>
        <w:t>NABAVA</w:t>
      </w:r>
      <w:r w:rsidR="00DB4B04" w:rsidRPr="004C1B5D">
        <w:rPr>
          <w:rFonts w:ascii="Times New Roman" w:hAnsi="Times New Roman"/>
          <w:b/>
          <w:bCs/>
          <w:color w:val="000000"/>
          <w:lang w:eastAsia="hr-HR"/>
        </w:rPr>
        <w:t xml:space="preserve"> </w:t>
      </w:r>
      <w:r w:rsidR="00FC595D" w:rsidRPr="004C1B5D">
        <w:rPr>
          <w:rFonts w:ascii="Times New Roman" w:hAnsi="Times New Roman"/>
          <w:b/>
          <w:color w:val="000000"/>
          <w:lang w:eastAsia="hr-HR"/>
        </w:rPr>
        <w:t xml:space="preserve">ČIJA JE PROCIJENJENA VRIJEDNOST </w:t>
      </w:r>
      <w:r w:rsidR="008C2D38" w:rsidRPr="004C1B5D">
        <w:rPr>
          <w:rFonts w:ascii="Times New Roman" w:hAnsi="Times New Roman"/>
          <w:b/>
          <w:color w:val="000000"/>
          <w:lang w:eastAsia="hr-HR"/>
        </w:rPr>
        <w:t>MANJA</w:t>
      </w:r>
      <w:r w:rsidR="0062514E" w:rsidRPr="004C1B5D">
        <w:rPr>
          <w:rFonts w:ascii="Times New Roman" w:hAnsi="Times New Roman"/>
          <w:b/>
          <w:color w:val="000000"/>
          <w:lang w:eastAsia="hr-HR"/>
        </w:rPr>
        <w:t xml:space="preserve"> OD </w:t>
      </w:r>
      <w:r w:rsidR="00B264E5" w:rsidRPr="004C1B5D">
        <w:rPr>
          <w:rFonts w:ascii="Times New Roman" w:hAnsi="Times New Roman"/>
          <w:b/>
        </w:rPr>
        <w:t>5.000,00</w:t>
      </w:r>
      <w:r w:rsidR="00AF5201" w:rsidRPr="004C1B5D">
        <w:rPr>
          <w:rFonts w:ascii="Times New Roman" w:hAnsi="Times New Roman"/>
          <w:b/>
        </w:rPr>
        <w:t xml:space="preserve"> </w:t>
      </w:r>
      <w:r w:rsidR="00363445" w:rsidRPr="004C1B5D">
        <w:rPr>
          <w:rFonts w:ascii="Times New Roman" w:hAnsi="Times New Roman"/>
          <w:b/>
        </w:rPr>
        <w:t>€</w:t>
      </w:r>
    </w:p>
    <w:p w:rsidR="00AB0EA9" w:rsidRPr="004C1B5D" w:rsidRDefault="00AB0EA9" w:rsidP="004C1B5D">
      <w:pPr>
        <w:pStyle w:val="Bezproreda"/>
        <w:jc w:val="both"/>
        <w:rPr>
          <w:rFonts w:ascii="Times New Roman" w:hAnsi="Times New Roman"/>
          <w:b/>
          <w:color w:val="000000"/>
          <w:lang w:eastAsia="hr-HR"/>
        </w:rPr>
      </w:pPr>
    </w:p>
    <w:p w:rsidR="00BD1DD5" w:rsidRPr="004C1B5D" w:rsidRDefault="00F714AB" w:rsidP="004C1B5D">
      <w:pPr>
        <w:pStyle w:val="Bezproreda"/>
        <w:jc w:val="center"/>
        <w:rPr>
          <w:rFonts w:ascii="Times New Roman" w:hAnsi="Times New Roman"/>
          <w:b/>
          <w:color w:val="000000"/>
          <w:lang w:eastAsia="hr-HR"/>
        </w:rPr>
      </w:pPr>
      <w:r w:rsidRPr="004C1B5D">
        <w:rPr>
          <w:rFonts w:ascii="Times New Roman" w:hAnsi="Times New Roman"/>
          <w:b/>
          <w:color w:val="000000"/>
          <w:lang w:eastAsia="hr-HR"/>
        </w:rPr>
        <w:t>Članak 5.</w:t>
      </w:r>
    </w:p>
    <w:p w:rsidR="00AB0EA9" w:rsidRPr="004C1B5D" w:rsidRDefault="00AB0EA9" w:rsidP="004C1B5D">
      <w:pPr>
        <w:pStyle w:val="Bezproreda"/>
        <w:jc w:val="center"/>
        <w:rPr>
          <w:rFonts w:ascii="Times New Roman" w:hAnsi="Times New Roman"/>
          <w:b/>
          <w:color w:val="000000"/>
          <w:lang w:eastAsia="hr-HR"/>
        </w:rPr>
      </w:pPr>
    </w:p>
    <w:p w:rsidR="00B264E5" w:rsidRDefault="00B264E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Postupak jednostavne nabave procijenjene vrijednosti manje od 5.000,00 eura (bez PDV-a) Škola provodi izdavanjem narudžbenice ili potpisivanjem ugovora s jednim gospodarskim subjektom po vlastitom izboru</w:t>
      </w:r>
      <w:r w:rsidR="005C0A75" w:rsidRPr="004C1B5D">
        <w:rPr>
          <w:szCs w:val="24"/>
        </w:rPr>
        <w:t>, sve</w:t>
      </w:r>
      <w:r w:rsidRPr="004C1B5D">
        <w:rPr>
          <w:szCs w:val="24"/>
        </w:rPr>
        <w:t xml:space="preserve"> sukladno Proceduri stvaranja ugovornih obveza.</w:t>
      </w:r>
    </w:p>
    <w:p w:rsidR="004C1B5D" w:rsidRPr="004C1B5D" w:rsidRDefault="004C1B5D" w:rsidP="004C1B5D">
      <w:pPr>
        <w:spacing w:after="0" w:line="240" w:lineRule="auto"/>
        <w:jc w:val="both"/>
        <w:rPr>
          <w:szCs w:val="24"/>
        </w:rPr>
      </w:pPr>
    </w:p>
    <w:p w:rsidR="00B264E5" w:rsidRPr="004C1B5D" w:rsidRDefault="00B264E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Narudžbenicu izdaje i potpisuje ravnatelj Škole, a ugovore potpisuje ravnatelj Škole.</w:t>
      </w:r>
    </w:p>
    <w:p w:rsidR="004C1B5D" w:rsidRDefault="004C1B5D" w:rsidP="004C1B5D">
      <w:pPr>
        <w:pStyle w:val="Bezproreda"/>
        <w:jc w:val="both"/>
        <w:rPr>
          <w:rFonts w:ascii="Times New Roman" w:hAnsi="Times New Roman"/>
        </w:rPr>
      </w:pP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>Narudžbenica obavezno sadrži podatke o:</w:t>
      </w: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</w:rPr>
      </w:pP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>- tijelu koje izdaje narudžbenicu,</w:t>
      </w: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>- vrsti roba/radova/usluga koje se nabavljaju uz specifikaciju jedinica mjere, količine, jediničnih cijena te</w:t>
      </w: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 xml:space="preserve">   ukupnih cijena, </w:t>
      </w: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>- roku i mjestu isporuke, načinu i roku plaćanja,</w:t>
      </w: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>- gospodarskom subjektu-dobavljaču,</w:t>
      </w: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>- potpis i pečat ovlaštene osobe.</w:t>
      </w: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</w:rPr>
      </w:pP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  <w:b/>
          <w:bCs/>
          <w:color w:val="000000"/>
          <w:lang w:eastAsia="hr-HR"/>
        </w:rPr>
      </w:pPr>
      <w:r w:rsidRPr="004C1B5D">
        <w:rPr>
          <w:rFonts w:ascii="Times New Roman" w:hAnsi="Times New Roman"/>
        </w:rPr>
        <w:t>Evidencije o izdanim narudžbenicama iz ovog članka vode se kod administratora.</w:t>
      </w:r>
      <w:r w:rsidRPr="004C1B5D">
        <w:rPr>
          <w:rFonts w:ascii="Times New Roman" w:hAnsi="Times New Roman"/>
          <w:b/>
          <w:bCs/>
          <w:color w:val="000000"/>
          <w:lang w:eastAsia="hr-HR"/>
        </w:rPr>
        <w:t xml:space="preserve"> </w:t>
      </w: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</w:rPr>
      </w:pPr>
    </w:p>
    <w:p w:rsidR="00ED00F7" w:rsidRDefault="00ED00F7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  <w:r w:rsidRPr="004C1B5D">
        <w:rPr>
          <w:rFonts w:ascii="Times New Roman" w:hAnsi="Times New Roman"/>
          <w:color w:val="000000"/>
          <w:lang w:eastAsia="hr-HR"/>
        </w:rPr>
        <w:t xml:space="preserve">Za postupke jednostavne nabave čija je procijenjena vrijednost manja od </w:t>
      </w:r>
      <w:r w:rsidRPr="004C1B5D">
        <w:rPr>
          <w:rFonts w:ascii="Times New Roman" w:hAnsi="Times New Roman"/>
        </w:rPr>
        <w:t xml:space="preserve">5.000,00 € </w:t>
      </w:r>
      <w:r w:rsidRPr="004C1B5D">
        <w:rPr>
          <w:rFonts w:ascii="Times New Roman" w:hAnsi="Times New Roman"/>
          <w:color w:val="000000"/>
          <w:lang w:eastAsia="hr-HR"/>
        </w:rPr>
        <w:t xml:space="preserve">Škola može </w:t>
      </w: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  <w:r w:rsidRPr="004C1B5D">
        <w:rPr>
          <w:rFonts w:ascii="Times New Roman" w:hAnsi="Times New Roman"/>
          <w:color w:val="000000"/>
          <w:lang w:eastAsia="hr-HR"/>
        </w:rPr>
        <w:lastRenderedPageBreak/>
        <w:t>podnijeti zahtjev za refundaciju ili obavijest o pokretanju postupka nadležnom gradskom uredu Osnivača zajedno sa svom pripadajućom dokumentacijom (priložene ponude) potrebnom za provedbu postupka.</w:t>
      </w:r>
    </w:p>
    <w:p w:rsidR="00AB0EA9" w:rsidRPr="004C1B5D" w:rsidRDefault="00AB0EA9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7915FA" w:rsidRPr="004C1B5D" w:rsidRDefault="007915FA" w:rsidP="004C1B5D">
      <w:pPr>
        <w:pStyle w:val="Bezproreda"/>
        <w:jc w:val="both"/>
        <w:rPr>
          <w:rFonts w:ascii="Times New Roman" w:hAnsi="Times New Roman"/>
          <w:b/>
          <w:bCs/>
          <w:color w:val="000000"/>
          <w:lang w:eastAsia="hr-HR"/>
        </w:rPr>
      </w:pPr>
    </w:p>
    <w:p w:rsidR="004C1B5D" w:rsidRDefault="00A057E2" w:rsidP="004C1B5D">
      <w:pPr>
        <w:pStyle w:val="Bezproreda"/>
        <w:jc w:val="both"/>
        <w:rPr>
          <w:rFonts w:ascii="Times New Roman" w:hAnsi="Times New Roman"/>
          <w:b/>
        </w:rPr>
      </w:pPr>
      <w:r w:rsidRPr="004C1B5D">
        <w:rPr>
          <w:rFonts w:ascii="Times New Roman" w:hAnsi="Times New Roman"/>
          <w:b/>
          <w:bCs/>
          <w:color w:val="000000"/>
          <w:lang w:eastAsia="hr-HR"/>
        </w:rPr>
        <w:t>JEDNOSTAVNA</w:t>
      </w:r>
      <w:r w:rsidR="00A8292A" w:rsidRPr="004C1B5D">
        <w:rPr>
          <w:rFonts w:ascii="Times New Roman" w:hAnsi="Times New Roman"/>
          <w:b/>
          <w:bCs/>
          <w:color w:val="000000"/>
          <w:lang w:eastAsia="hr-HR"/>
        </w:rPr>
        <w:t xml:space="preserve"> </w:t>
      </w:r>
      <w:r w:rsidR="007A31C4" w:rsidRPr="004C1B5D">
        <w:rPr>
          <w:rFonts w:ascii="Times New Roman" w:hAnsi="Times New Roman"/>
          <w:b/>
          <w:bCs/>
          <w:color w:val="000000"/>
          <w:lang w:eastAsia="hr-HR"/>
        </w:rPr>
        <w:t>NABAV</w:t>
      </w:r>
      <w:r w:rsidRPr="004C1B5D">
        <w:rPr>
          <w:rFonts w:ascii="Times New Roman" w:hAnsi="Times New Roman"/>
          <w:b/>
          <w:bCs/>
          <w:color w:val="000000"/>
          <w:lang w:eastAsia="hr-HR"/>
        </w:rPr>
        <w:t>A</w:t>
      </w:r>
      <w:r w:rsidR="00A8292A" w:rsidRPr="004C1B5D">
        <w:rPr>
          <w:rFonts w:ascii="Times New Roman" w:hAnsi="Times New Roman"/>
          <w:b/>
          <w:bCs/>
          <w:color w:val="000000"/>
          <w:lang w:eastAsia="hr-HR"/>
        </w:rPr>
        <w:t xml:space="preserve"> </w:t>
      </w:r>
      <w:r w:rsidR="00051D36" w:rsidRPr="004C1B5D">
        <w:rPr>
          <w:rFonts w:ascii="Times New Roman" w:hAnsi="Times New Roman"/>
          <w:b/>
          <w:color w:val="000000"/>
          <w:lang w:eastAsia="hr-HR"/>
        </w:rPr>
        <w:t xml:space="preserve">ČIJA JE PROCIJENJENA VRIJEDNOST </w:t>
      </w:r>
      <w:r w:rsidR="00B264E5" w:rsidRPr="004C1B5D">
        <w:rPr>
          <w:rFonts w:ascii="Times New Roman" w:hAnsi="Times New Roman"/>
          <w:b/>
          <w:color w:val="000000"/>
          <w:lang w:eastAsia="hr-HR"/>
        </w:rPr>
        <w:t xml:space="preserve">JEDNAKA ILI VEĆA OD 5.000,00 </w:t>
      </w:r>
      <w:r w:rsidR="00F714AB" w:rsidRPr="004C1B5D">
        <w:rPr>
          <w:rFonts w:ascii="Times New Roman" w:hAnsi="Times New Roman"/>
          <w:b/>
        </w:rPr>
        <w:t>€</w:t>
      </w:r>
      <w:r w:rsidR="00B264E5" w:rsidRPr="004C1B5D">
        <w:rPr>
          <w:rFonts w:ascii="Times New Roman" w:hAnsi="Times New Roman"/>
          <w:b/>
        </w:rPr>
        <w:t>, A MANJA ILI JEDNAKA</w:t>
      </w:r>
      <w:r w:rsidR="00051D36" w:rsidRPr="004C1B5D">
        <w:rPr>
          <w:rFonts w:ascii="Times New Roman" w:hAnsi="Times New Roman"/>
          <w:b/>
          <w:color w:val="000000"/>
          <w:lang w:eastAsia="hr-HR"/>
        </w:rPr>
        <w:t xml:space="preserve"> </w:t>
      </w:r>
      <w:r w:rsidR="00B264E5" w:rsidRPr="004C1B5D">
        <w:rPr>
          <w:rFonts w:ascii="Times New Roman" w:hAnsi="Times New Roman"/>
          <w:b/>
          <w:color w:val="000000"/>
          <w:lang w:eastAsia="hr-HR"/>
        </w:rPr>
        <w:t>15.000,00</w:t>
      </w:r>
      <w:r w:rsidR="00F714AB" w:rsidRPr="004C1B5D">
        <w:rPr>
          <w:rFonts w:ascii="Times New Roman" w:hAnsi="Times New Roman"/>
          <w:b/>
        </w:rPr>
        <w:t xml:space="preserve"> €</w:t>
      </w:r>
    </w:p>
    <w:p w:rsidR="004C1B5D" w:rsidRPr="004C1B5D" w:rsidRDefault="004C1B5D" w:rsidP="004C1B5D">
      <w:pPr>
        <w:pStyle w:val="Bezproreda"/>
        <w:jc w:val="both"/>
        <w:rPr>
          <w:rFonts w:ascii="Times New Roman" w:hAnsi="Times New Roman"/>
          <w:b/>
        </w:rPr>
      </w:pPr>
    </w:p>
    <w:p w:rsidR="00C43191" w:rsidRPr="004C1B5D" w:rsidRDefault="00C43191" w:rsidP="004C1B5D">
      <w:pPr>
        <w:pStyle w:val="Bezproreda"/>
        <w:jc w:val="center"/>
        <w:rPr>
          <w:rFonts w:ascii="Times New Roman" w:hAnsi="Times New Roman"/>
          <w:b/>
          <w:bCs/>
          <w:color w:val="000000"/>
          <w:lang w:eastAsia="hr-HR"/>
        </w:rPr>
      </w:pPr>
      <w:r w:rsidRPr="004C1B5D">
        <w:rPr>
          <w:rFonts w:ascii="Times New Roman" w:hAnsi="Times New Roman"/>
          <w:b/>
          <w:bCs/>
          <w:color w:val="000000"/>
          <w:lang w:eastAsia="hr-HR"/>
        </w:rPr>
        <w:t xml:space="preserve">Članak </w:t>
      </w:r>
      <w:r w:rsidR="004C1B5D">
        <w:rPr>
          <w:rFonts w:ascii="Times New Roman" w:hAnsi="Times New Roman"/>
          <w:b/>
          <w:bCs/>
          <w:color w:val="000000"/>
          <w:lang w:eastAsia="hr-HR"/>
        </w:rPr>
        <w:t>6</w:t>
      </w:r>
      <w:r w:rsidRPr="004C1B5D">
        <w:rPr>
          <w:rFonts w:ascii="Times New Roman" w:hAnsi="Times New Roman"/>
          <w:b/>
          <w:bCs/>
          <w:color w:val="000000"/>
          <w:lang w:eastAsia="hr-HR"/>
        </w:rPr>
        <w:t>.</w:t>
      </w:r>
    </w:p>
    <w:p w:rsidR="00C43191" w:rsidRPr="004C1B5D" w:rsidRDefault="00C43191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B264E5" w:rsidRPr="004C1B5D" w:rsidRDefault="00B264E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Postupak jednostavne nabave procijenjene vrijednosti jednake ili veće od 5.000,00 eura, a manje ili jednake 15.000,00 eura  provodi ravnatelj Škole s pozivom za dostavu ponuda od najmanje tri (3) gospodarska subjekta po vlastitom izboru.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B264E5" w:rsidRPr="004C1B5D" w:rsidRDefault="00B264E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Poziv za dostavu ponuda može se uputiti poštom, elektroničkom poštom, a može se objaviti i na mrežnoj stranici Škole ili putem  modula jednostavne nabave u EOJN RH.</w:t>
      </w:r>
    </w:p>
    <w:p w:rsidR="004C1B5D" w:rsidRDefault="004C1B5D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  <w:r w:rsidRPr="004C1B5D">
        <w:rPr>
          <w:rFonts w:ascii="Times New Roman" w:hAnsi="Times New Roman"/>
          <w:color w:val="000000"/>
          <w:lang w:eastAsia="hr-HR"/>
        </w:rPr>
        <w:t>Poziv na dostavu ponuda mora sadržavati najmanje: naziv javnog naručitelja, opis predmeta nabave, troškovnik, procijenjenu vrijednost nabave, kriterij za odabir ponude, uvjete i zahtjeve koje ponuditelji trebaju ispuniti (ako se traže), rok za dostavu ponude i način dostavljanja ponude, kontakt osobu, broj telefona i adresu elektroničke pošte.</w:t>
      </w: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B264E5" w:rsidRPr="004C1B5D" w:rsidRDefault="00B264E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Na provođenje ovog postupka primjenjuje se Procedura stvaranja ugovornih obveza.</w:t>
      </w:r>
    </w:p>
    <w:p w:rsidR="004C1B5D" w:rsidRDefault="004C1B5D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  <w:r w:rsidRPr="004C1B5D">
        <w:rPr>
          <w:rFonts w:ascii="Times New Roman" w:hAnsi="Times New Roman"/>
          <w:color w:val="000000"/>
          <w:lang w:eastAsia="hr-HR"/>
        </w:rPr>
        <w:t>Naručitelj može u pozivu za dostavu ponuda odrediti razloge isključenja i uvjete sposobnosti ponuditelja, te tražiti jamstva, ovisno o složenosti predmeta nabave i procijenjenoj vrijednosti.</w:t>
      </w:r>
    </w:p>
    <w:p w:rsidR="00B264E5" w:rsidRPr="004C1B5D" w:rsidRDefault="00B264E5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B264E5" w:rsidRPr="004C1B5D" w:rsidRDefault="00B264E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Odluku o odabiru ili poništenju postupka donosi ravnatelj Škole.</w:t>
      </w:r>
    </w:p>
    <w:p w:rsidR="00851DCA" w:rsidRPr="004C1B5D" w:rsidRDefault="00851DCA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FB7CA5" w:rsidRPr="004C1B5D" w:rsidRDefault="00851DCA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  <w:r w:rsidRPr="004C1B5D">
        <w:rPr>
          <w:rFonts w:ascii="Times New Roman" w:hAnsi="Times New Roman"/>
          <w:color w:val="000000"/>
          <w:lang w:eastAsia="hr-HR"/>
        </w:rPr>
        <w:t>Jednostavna nabava procijenjene vrijednosti jednake ili veće od 5.000,00 eura a manje od 15.000,00 eura</w:t>
      </w:r>
      <w:r w:rsidRPr="004C1B5D">
        <w:rPr>
          <w:rFonts w:ascii="Times New Roman" w:hAnsi="Times New Roman"/>
        </w:rPr>
        <w:t xml:space="preserve">, </w:t>
      </w:r>
      <w:r w:rsidRPr="004C1B5D">
        <w:rPr>
          <w:rFonts w:ascii="Times New Roman" w:hAnsi="Times New Roman"/>
          <w:color w:val="000000"/>
          <w:lang w:eastAsia="hr-HR"/>
        </w:rPr>
        <w:t>završava izdavanjem narudžbenice ili zaključivanjem ugovora s odabranim gospodarskim subjektom, a koji potpisuje ravnatelj.</w:t>
      </w:r>
    </w:p>
    <w:p w:rsidR="000B4DFA" w:rsidRPr="004C1B5D" w:rsidRDefault="000B4DFA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FB7CA5" w:rsidRPr="004C1B5D" w:rsidRDefault="00FB7CA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 xml:space="preserve">Rok za dostavu ponude mora biti primjeren složenosti predmeta nabave te ne smije biti kraći od  tri (3) dana od dana traženja ponude osim u slučaju žurne nabave. </w:t>
      </w:r>
    </w:p>
    <w:p w:rsidR="000B4DFA" w:rsidRPr="004C1B5D" w:rsidRDefault="000B4DFA" w:rsidP="004C1B5D">
      <w:pPr>
        <w:spacing w:after="0" w:line="240" w:lineRule="auto"/>
        <w:jc w:val="both"/>
        <w:rPr>
          <w:szCs w:val="24"/>
        </w:rPr>
      </w:pPr>
    </w:p>
    <w:p w:rsidR="000B4DFA" w:rsidRPr="004C1B5D" w:rsidRDefault="00FB7CA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Za odabir ponude je dovoljna jedna (1) pristigla ponuda koja udovoljava svim traženim uvjetima.</w:t>
      </w:r>
      <w:r w:rsidR="000B4DFA" w:rsidRPr="004C1B5D">
        <w:rPr>
          <w:szCs w:val="24"/>
        </w:rPr>
        <w:t xml:space="preserve"> </w:t>
      </w:r>
      <w:r w:rsidR="000B4DFA" w:rsidRPr="004C1B5D">
        <w:rPr>
          <w:color w:val="000000"/>
          <w:szCs w:val="24"/>
          <w:lang w:eastAsia="hr-HR"/>
        </w:rPr>
        <w:t>Ako nije dostavljena nijedna ponuda, a postupak jednostavne nabave se ponavlja.</w:t>
      </w:r>
    </w:p>
    <w:p w:rsidR="000B4DFA" w:rsidRPr="004C1B5D" w:rsidRDefault="000B4DFA" w:rsidP="004C1B5D">
      <w:pPr>
        <w:spacing w:after="0" w:line="240" w:lineRule="auto"/>
        <w:jc w:val="both"/>
        <w:rPr>
          <w:szCs w:val="24"/>
        </w:rPr>
      </w:pPr>
    </w:p>
    <w:p w:rsidR="00FB7CA5" w:rsidRPr="004C1B5D" w:rsidRDefault="00FB7CA5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 xml:space="preserve">Nakon odabira najpovoljnije ponude, izdaje se narudžbenica ili se sklapa ugovor o jednostavnoj nabavi  ili okvirni sporazum. </w:t>
      </w:r>
    </w:p>
    <w:p w:rsidR="000B4DFA" w:rsidRPr="004C1B5D" w:rsidRDefault="000B4DFA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0B4DFA" w:rsidRDefault="000B4DFA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>Naručitelj zadržava pravo poništiti postupak jednostavne nabave, prije ili nakon isteka roka za dostavu ponuda, bez posebnog pisanog obrazloženja.</w:t>
      </w:r>
    </w:p>
    <w:p w:rsidR="00A315DA" w:rsidRDefault="00A315DA" w:rsidP="004C1B5D">
      <w:pPr>
        <w:pStyle w:val="Bezproreda"/>
        <w:jc w:val="both"/>
        <w:rPr>
          <w:rFonts w:ascii="Times New Roman" w:hAnsi="Times New Roman"/>
        </w:rPr>
      </w:pPr>
    </w:p>
    <w:p w:rsidR="00ED00F7" w:rsidRPr="004C1B5D" w:rsidRDefault="00ED00F7" w:rsidP="00ED00F7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  <w:r w:rsidRPr="004C1B5D">
        <w:rPr>
          <w:rFonts w:ascii="Times New Roman" w:hAnsi="Times New Roman"/>
          <w:color w:val="000000"/>
          <w:lang w:eastAsia="hr-HR"/>
        </w:rPr>
        <w:t>Za postupke jednostavne nabave čija je procijenjena vrijednost jednaka ili veća od 5.000,00 eura a manja od 15.000,00 eura</w:t>
      </w:r>
      <w:r w:rsidRPr="004C1B5D">
        <w:rPr>
          <w:rFonts w:ascii="Times New Roman" w:hAnsi="Times New Roman"/>
        </w:rPr>
        <w:t xml:space="preserve">, </w:t>
      </w:r>
      <w:r w:rsidRPr="004C1B5D">
        <w:rPr>
          <w:rFonts w:ascii="Times New Roman" w:hAnsi="Times New Roman"/>
          <w:color w:val="000000"/>
          <w:lang w:eastAsia="hr-HR"/>
        </w:rPr>
        <w:t>Škola može podnijeti zahtjev za refundaciju ili obavijest o pokretanju postupka nadležnom gradskom uredu Osnivača zajedno sa svom pripadajućom dokumentacijom (priložene ponude) potrebnom za provedbu postupka.</w:t>
      </w:r>
    </w:p>
    <w:p w:rsidR="004C1B5D" w:rsidRPr="004C1B5D" w:rsidRDefault="004C1B5D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BB4368" w:rsidRDefault="00BB4368" w:rsidP="004C1B5D">
      <w:pPr>
        <w:pStyle w:val="Bezproreda"/>
        <w:jc w:val="center"/>
        <w:rPr>
          <w:rFonts w:ascii="Times New Roman" w:hAnsi="Times New Roman"/>
          <w:b/>
          <w:color w:val="000000"/>
          <w:lang w:eastAsia="hr-HR"/>
        </w:rPr>
      </w:pPr>
      <w:r w:rsidRPr="004C1B5D">
        <w:rPr>
          <w:rFonts w:ascii="Times New Roman" w:hAnsi="Times New Roman"/>
          <w:b/>
          <w:color w:val="000000"/>
          <w:lang w:eastAsia="hr-HR"/>
        </w:rPr>
        <w:t xml:space="preserve">Članak </w:t>
      </w:r>
      <w:r w:rsidR="004C1B5D">
        <w:rPr>
          <w:rFonts w:ascii="Times New Roman" w:hAnsi="Times New Roman"/>
          <w:b/>
          <w:color w:val="000000"/>
          <w:lang w:eastAsia="hr-HR"/>
        </w:rPr>
        <w:t>7</w:t>
      </w:r>
      <w:r w:rsidRPr="004C1B5D">
        <w:rPr>
          <w:rFonts w:ascii="Times New Roman" w:hAnsi="Times New Roman"/>
          <w:b/>
          <w:color w:val="000000"/>
          <w:lang w:eastAsia="hr-HR"/>
        </w:rPr>
        <w:t>.</w:t>
      </w:r>
    </w:p>
    <w:p w:rsidR="00311419" w:rsidRPr="004C1B5D" w:rsidRDefault="00311419" w:rsidP="004C1B5D">
      <w:pPr>
        <w:pStyle w:val="Bezproreda"/>
        <w:jc w:val="center"/>
        <w:rPr>
          <w:rFonts w:ascii="Times New Roman" w:hAnsi="Times New Roman"/>
          <w:b/>
          <w:color w:val="000000"/>
          <w:lang w:eastAsia="hr-HR"/>
        </w:rPr>
      </w:pPr>
    </w:p>
    <w:p w:rsidR="000B4DFA" w:rsidRDefault="00D80096" w:rsidP="004C1B5D">
      <w:pPr>
        <w:spacing w:after="0" w:line="240" w:lineRule="auto"/>
        <w:jc w:val="both"/>
        <w:rPr>
          <w:szCs w:val="24"/>
        </w:rPr>
      </w:pPr>
      <w:r w:rsidRPr="004C1B5D">
        <w:rPr>
          <w:color w:val="000000"/>
          <w:szCs w:val="24"/>
          <w:lang w:eastAsia="hr-HR"/>
        </w:rPr>
        <w:t xml:space="preserve">Iznimno od </w:t>
      </w:r>
      <w:r w:rsidR="00BB4368" w:rsidRPr="004C1B5D">
        <w:rPr>
          <w:color w:val="000000"/>
          <w:szCs w:val="24"/>
          <w:lang w:eastAsia="hr-HR"/>
        </w:rPr>
        <w:t xml:space="preserve">članka </w:t>
      </w:r>
      <w:r w:rsidR="004C1B5D" w:rsidRPr="004C1B5D">
        <w:rPr>
          <w:color w:val="000000"/>
          <w:szCs w:val="24"/>
          <w:lang w:eastAsia="hr-HR"/>
        </w:rPr>
        <w:t>6</w:t>
      </w:r>
      <w:r w:rsidR="00BB4368" w:rsidRPr="004C1B5D">
        <w:rPr>
          <w:color w:val="000000"/>
          <w:szCs w:val="24"/>
          <w:lang w:eastAsia="hr-HR"/>
        </w:rPr>
        <w:t xml:space="preserve">. </w:t>
      </w:r>
      <w:r w:rsidRPr="004C1B5D">
        <w:rPr>
          <w:color w:val="000000"/>
          <w:szCs w:val="24"/>
          <w:lang w:eastAsia="hr-HR"/>
        </w:rPr>
        <w:t xml:space="preserve">stavka 1. </w:t>
      </w:r>
      <w:r w:rsidR="00BB4368" w:rsidRPr="004C1B5D">
        <w:rPr>
          <w:color w:val="000000"/>
          <w:szCs w:val="24"/>
          <w:lang w:eastAsia="hr-HR"/>
        </w:rPr>
        <w:t>ovog Pravilnika</w:t>
      </w:r>
      <w:r w:rsidRPr="004C1B5D">
        <w:rPr>
          <w:color w:val="000000"/>
          <w:szCs w:val="24"/>
          <w:lang w:eastAsia="hr-HR"/>
        </w:rPr>
        <w:t xml:space="preserve">, </w:t>
      </w:r>
      <w:r w:rsidR="000B4DFA" w:rsidRPr="004C1B5D">
        <w:rPr>
          <w:szCs w:val="24"/>
        </w:rPr>
        <w:t xml:space="preserve">ovisno o prirodi predmeta nabave i razini tržišnog natjecanja, Škola može zatražiti ponudu i od najmanje jednog (1) gospodarskog subjekta u sljedećim </w:t>
      </w:r>
      <w:r w:rsidR="000B4DFA" w:rsidRPr="004C1B5D">
        <w:rPr>
          <w:color w:val="000000"/>
          <w:szCs w:val="24"/>
          <w:lang w:eastAsia="hr-HR"/>
        </w:rPr>
        <w:t>opravdanim i iznimnim okolnostima</w:t>
      </w:r>
      <w:r w:rsidR="000B4DFA" w:rsidRPr="004C1B5D">
        <w:rPr>
          <w:szCs w:val="24"/>
        </w:rPr>
        <w:t>:</w:t>
      </w:r>
    </w:p>
    <w:p w:rsidR="004C1B5D" w:rsidRPr="004C1B5D" w:rsidRDefault="004C1B5D" w:rsidP="004C1B5D">
      <w:pPr>
        <w:spacing w:after="0" w:line="240" w:lineRule="auto"/>
        <w:jc w:val="both"/>
        <w:rPr>
          <w:szCs w:val="24"/>
        </w:rPr>
      </w:pPr>
    </w:p>
    <w:p w:rsidR="000B4DFA" w:rsidRPr="004C1B5D" w:rsidRDefault="000B4DFA" w:rsidP="004C1B5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kada zbog tehničkih ili umjetničkih razloga te razloga povezanih sa zaštitom isključivih prava ugovor može izvršiti samo određeni ponuditelj,</w:t>
      </w:r>
    </w:p>
    <w:p w:rsidR="000B4DFA" w:rsidRPr="004C1B5D" w:rsidRDefault="000B4DFA" w:rsidP="004C1B5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 xml:space="preserve">radi nabave usluga od ponuditelja čiji se odabir predlaže zbog specijalističkih stručnih znanja i posebnih okolnosti </w:t>
      </w:r>
    </w:p>
    <w:p w:rsidR="000B4DFA" w:rsidRPr="004C1B5D" w:rsidRDefault="000B4DFA" w:rsidP="004C1B5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radi obavljanja usluga ili radova koji su potrebni radi dovršetka započetih, a povezanih funkcionalnih ili prostornih cjelina,</w:t>
      </w:r>
    </w:p>
    <w:p w:rsidR="000B4DFA" w:rsidRPr="004C1B5D" w:rsidRDefault="000B4DFA" w:rsidP="004C1B5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radi nabave robe zbog posebnih okolnosti ili po posebnim uvjetima,</w:t>
      </w:r>
    </w:p>
    <w:p w:rsidR="000B4DFA" w:rsidRPr="004C1B5D" w:rsidRDefault="000B4DFA" w:rsidP="004C1B5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kada nije dostavljena nijedna ponuda, a postupak jednostavne nabave se ponavlja,</w:t>
      </w:r>
    </w:p>
    <w:p w:rsidR="00AB0EA9" w:rsidRPr="004C1B5D" w:rsidRDefault="000B4DFA" w:rsidP="004C1B5D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kao i u slučajevima neposredne opasnosti za život, zdravlje i imovinu ljudi odnosno iznimne žurnosti izazvane događajima koje Naručitelj nije mogao predvidjeti te u ostalim slučajevima po odluci Naručitelja.</w:t>
      </w:r>
    </w:p>
    <w:p w:rsidR="003A65CC" w:rsidRDefault="003A65CC" w:rsidP="004C1B5D">
      <w:pPr>
        <w:pStyle w:val="Bezproreda"/>
        <w:rPr>
          <w:rFonts w:ascii="Times New Roman" w:hAnsi="Times New Roman"/>
          <w:b/>
          <w:bCs/>
          <w:color w:val="000000"/>
          <w:lang w:eastAsia="hr-HR"/>
        </w:rPr>
      </w:pPr>
    </w:p>
    <w:p w:rsidR="00815E0A" w:rsidRDefault="00815E0A" w:rsidP="004C1B5D">
      <w:pPr>
        <w:pStyle w:val="Bezproreda"/>
        <w:rPr>
          <w:rFonts w:ascii="Times New Roman" w:hAnsi="Times New Roman"/>
          <w:bCs/>
          <w:color w:val="000000"/>
          <w:lang w:eastAsia="hr-HR"/>
        </w:rPr>
      </w:pPr>
      <w:r>
        <w:rPr>
          <w:rFonts w:ascii="Times New Roman" w:hAnsi="Times New Roman"/>
          <w:bCs/>
          <w:color w:val="000000"/>
          <w:lang w:eastAsia="hr-HR"/>
        </w:rPr>
        <w:t>O primjeni iznimke</w:t>
      </w:r>
      <w:r w:rsidR="00821955">
        <w:rPr>
          <w:rFonts w:ascii="Times New Roman" w:hAnsi="Times New Roman"/>
          <w:bCs/>
          <w:color w:val="000000"/>
          <w:lang w:eastAsia="hr-HR"/>
        </w:rPr>
        <w:t xml:space="preserve"> iz prethodnog stavka</w:t>
      </w:r>
      <w:r>
        <w:rPr>
          <w:rFonts w:ascii="Times New Roman" w:hAnsi="Times New Roman"/>
          <w:bCs/>
          <w:color w:val="000000"/>
          <w:lang w:eastAsia="hr-HR"/>
        </w:rPr>
        <w:t xml:space="preserve"> Ravnatelj Škole donosi obrazloženu odluku.</w:t>
      </w:r>
    </w:p>
    <w:p w:rsidR="00C45F76" w:rsidRPr="00815E0A" w:rsidRDefault="00C45F76" w:rsidP="004C1B5D">
      <w:pPr>
        <w:pStyle w:val="Bezproreda"/>
        <w:rPr>
          <w:rFonts w:ascii="Times New Roman" w:hAnsi="Times New Roman"/>
          <w:bCs/>
          <w:color w:val="000000"/>
          <w:lang w:eastAsia="hr-HR"/>
        </w:rPr>
      </w:pPr>
    </w:p>
    <w:p w:rsidR="00DB5B93" w:rsidRPr="004C1B5D" w:rsidRDefault="00DB5B93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C43191" w:rsidRPr="004C1B5D" w:rsidRDefault="00611F47" w:rsidP="004C1B5D">
      <w:pPr>
        <w:pStyle w:val="Bezproreda"/>
        <w:jc w:val="both"/>
        <w:rPr>
          <w:rFonts w:ascii="Times New Roman" w:hAnsi="Times New Roman"/>
          <w:b/>
        </w:rPr>
      </w:pPr>
      <w:r w:rsidRPr="004C1B5D">
        <w:rPr>
          <w:rFonts w:ascii="Times New Roman" w:hAnsi="Times New Roman"/>
          <w:b/>
          <w:bCs/>
          <w:color w:val="000000"/>
          <w:lang w:eastAsia="hr-HR"/>
        </w:rPr>
        <w:t>JEDNOSTAVNA</w:t>
      </w:r>
      <w:r w:rsidR="00655065" w:rsidRPr="004C1B5D">
        <w:rPr>
          <w:rFonts w:ascii="Times New Roman" w:hAnsi="Times New Roman"/>
          <w:b/>
          <w:bCs/>
          <w:color w:val="000000"/>
          <w:lang w:eastAsia="hr-HR"/>
        </w:rPr>
        <w:t xml:space="preserve"> </w:t>
      </w:r>
      <w:r w:rsidR="00FC595D" w:rsidRPr="004C1B5D">
        <w:rPr>
          <w:rFonts w:ascii="Times New Roman" w:hAnsi="Times New Roman"/>
          <w:b/>
          <w:bCs/>
          <w:color w:val="000000"/>
          <w:lang w:eastAsia="hr-HR"/>
        </w:rPr>
        <w:t>NABAV</w:t>
      </w:r>
      <w:r w:rsidRPr="004C1B5D">
        <w:rPr>
          <w:rFonts w:ascii="Times New Roman" w:hAnsi="Times New Roman"/>
          <w:b/>
          <w:bCs/>
          <w:color w:val="000000"/>
          <w:lang w:eastAsia="hr-HR"/>
        </w:rPr>
        <w:t>A</w:t>
      </w:r>
      <w:r w:rsidR="00FC595D" w:rsidRPr="004C1B5D">
        <w:rPr>
          <w:rFonts w:ascii="Times New Roman" w:hAnsi="Times New Roman"/>
          <w:b/>
          <w:bCs/>
          <w:color w:val="000000"/>
          <w:lang w:eastAsia="hr-HR"/>
        </w:rPr>
        <w:t xml:space="preserve"> ČIJA JE</w:t>
      </w:r>
      <w:r w:rsidR="00FC595D" w:rsidRPr="004C1B5D">
        <w:rPr>
          <w:rFonts w:ascii="Times New Roman" w:hAnsi="Times New Roman"/>
          <w:b/>
          <w:color w:val="000000"/>
          <w:lang w:eastAsia="hr-HR"/>
        </w:rPr>
        <w:t xml:space="preserve"> PROCIJENJENA</w:t>
      </w:r>
      <w:r w:rsidR="00812D03" w:rsidRPr="004C1B5D">
        <w:rPr>
          <w:rFonts w:ascii="Times New Roman" w:hAnsi="Times New Roman"/>
          <w:b/>
          <w:color w:val="000000"/>
          <w:lang w:eastAsia="hr-HR"/>
        </w:rPr>
        <w:t xml:space="preserve"> VRIJEDNOST</w:t>
      </w:r>
      <w:r w:rsidR="006B1771" w:rsidRPr="004C1B5D">
        <w:rPr>
          <w:rFonts w:ascii="Times New Roman" w:hAnsi="Times New Roman"/>
          <w:b/>
          <w:color w:val="000000"/>
          <w:lang w:eastAsia="hr-HR"/>
        </w:rPr>
        <w:t xml:space="preserve"> </w:t>
      </w:r>
      <w:r w:rsidR="008C759B" w:rsidRPr="004C1B5D">
        <w:rPr>
          <w:rFonts w:ascii="Times New Roman" w:hAnsi="Times New Roman"/>
          <w:b/>
          <w:color w:val="000000"/>
          <w:lang w:eastAsia="hr-HR"/>
        </w:rPr>
        <w:t xml:space="preserve">VEĆA OD 15.000,00 </w:t>
      </w:r>
      <w:r w:rsidR="008C759B" w:rsidRPr="004C1B5D">
        <w:rPr>
          <w:rFonts w:ascii="Times New Roman" w:hAnsi="Times New Roman"/>
          <w:b/>
        </w:rPr>
        <w:t>€</w:t>
      </w:r>
    </w:p>
    <w:p w:rsidR="00C43191" w:rsidRPr="004C1B5D" w:rsidRDefault="00C43191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C43191" w:rsidRPr="004C1B5D" w:rsidRDefault="00C43191" w:rsidP="004C1B5D">
      <w:pPr>
        <w:pStyle w:val="Bezproreda"/>
        <w:jc w:val="center"/>
        <w:rPr>
          <w:rFonts w:ascii="Times New Roman" w:hAnsi="Times New Roman"/>
          <w:b/>
          <w:bCs/>
          <w:color w:val="000000"/>
          <w:lang w:eastAsia="hr-HR"/>
        </w:rPr>
      </w:pPr>
      <w:r w:rsidRPr="004C1B5D">
        <w:rPr>
          <w:rFonts w:ascii="Times New Roman" w:hAnsi="Times New Roman"/>
          <w:b/>
          <w:bCs/>
          <w:color w:val="000000"/>
          <w:lang w:eastAsia="hr-HR"/>
        </w:rPr>
        <w:t xml:space="preserve">Članak </w:t>
      </w:r>
      <w:r w:rsidR="004C1B5D">
        <w:rPr>
          <w:rFonts w:ascii="Times New Roman" w:hAnsi="Times New Roman"/>
          <w:b/>
          <w:bCs/>
          <w:color w:val="000000"/>
          <w:lang w:eastAsia="hr-HR"/>
        </w:rPr>
        <w:t>8</w:t>
      </w:r>
      <w:r w:rsidRPr="004C1B5D">
        <w:rPr>
          <w:rFonts w:ascii="Times New Roman" w:hAnsi="Times New Roman"/>
          <w:b/>
          <w:bCs/>
          <w:color w:val="000000"/>
          <w:lang w:eastAsia="hr-HR"/>
        </w:rPr>
        <w:t>.</w:t>
      </w:r>
    </w:p>
    <w:p w:rsidR="00C43191" w:rsidRPr="004C1B5D" w:rsidRDefault="00C43191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Postupak jednostavne nabave procijenjene vrijednosti veće od 15.000,00 eura, a manje ili jednake 25.000,00 eura za robe i usluge, odnosno manje ili jednake 45.000,00 eura za radove,  Škola je obvezna provoditi putem modula jednostavne nabave u EOJN RH, slanjem poziva na dostavu ponude najmanje trima (3) gospodarskim subjektima po vlastitom izboru.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Postupak jednostavne nabave procijenjene vrijednosti veće od 25.000,00 eura i manje od 50.000,00 eura za robe i usluge, odnosno veće od 45.000,00 eura i manje od 100.000,00 eura za radove, Škola je obvezna  provesti putem javne objave u modulu jednostavne nabave EOJN RH.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Default="0075355B" w:rsidP="004C1B5D">
      <w:pPr>
        <w:spacing w:after="0" w:line="240" w:lineRule="auto"/>
        <w:jc w:val="both"/>
        <w:rPr>
          <w:szCs w:val="24"/>
        </w:rPr>
      </w:pPr>
      <w:r w:rsidRPr="004025EE">
        <w:rPr>
          <w:szCs w:val="24"/>
        </w:rPr>
        <w:t>Iznimno od stavka 2. ovoga članka,</w:t>
      </w:r>
      <w:r w:rsidRPr="004C1B5D">
        <w:rPr>
          <w:szCs w:val="24"/>
        </w:rPr>
        <w:t xml:space="preserve"> Škola nije obvezna provesti postupak jednostavne nabave putem javne objave u modulu jednostavne nabave EOJN RH, već ga provodi sukladno stavku 1. ovoga članka:</w:t>
      </w:r>
    </w:p>
    <w:p w:rsidR="004C1B5D" w:rsidRP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Default="0075355B" w:rsidP="004C1B5D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4C1B5D">
        <w:t>a) ako nije podnesena nijedna ponuda ili nijedna valjana ponuda u prethodno provedenom postupku jednostavne nabave, pod uvjetom da početni ugovorni uvjeti nisu bitno izmijenjeni</w:t>
      </w:r>
    </w:p>
    <w:p w:rsidR="004C1B5D" w:rsidRPr="004C1B5D" w:rsidRDefault="004C1B5D" w:rsidP="004C1B5D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</w:p>
    <w:p w:rsidR="0075355B" w:rsidRPr="004C1B5D" w:rsidRDefault="0075355B" w:rsidP="004C1B5D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4C1B5D">
        <w:t>b) ako zbog objektivnih razloga predmet nabave može izvršiti, isporučiti ili pružiti samo određeni gospodarski subjekt, i to:</w:t>
      </w:r>
    </w:p>
    <w:p w:rsidR="0075355B" w:rsidRPr="004C1B5D" w:rsidRDefault="0075355B" w:rsidP="004C1B5D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4C1B5D">
        <w:t>1. ako je predmet nabave stvaranje ili stjecanje jedinstvenog umjetničkog djela ili umjetničke izvedbe</w:t>
      </w:r>
    </w:p>
    <w:p w:rsidR="0075355B" w:rsidRPr="004C1B5D" w:rsidRDefault="0075355B" w:rsidP="004C1B5D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4C1B5D">
        <w:t>2. ako iz tehničkih razloga predmet nabave može isporučiti samo određeni gospodarski subjekt ili</w:t>
      </w:r>
    </w:p>
    <w:p w:rsidR="0075355B" w:rsidRPr="004C1B5D" w:rsidRDefault="0075355B" w:rsidP="004C1B5D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4C1B5D">
        <w:t>3. ako je to nužno radi zaštite isključivih prava, uključujući prava intelektualnog vlasništva</w:t>
      </w:r>
    </w:p>
    <w:p w:rsidR="0075355B" w:rsidRPr="004C1B5D" w:rsidRDefault="0075355B" w:rsidP="004C1B5D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</w:p>
    <w:p w:rsidR="0075355B" w:rsidRPr="004C1B5D" w:rsidRDefault="0075355B" w:rsidP="004C1B5D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4C1B5D">
        <w:t>c) ako postoji iznimna žurnost uzrokovana događajima koje naručitelj nije mogao predvidjeti niti na njih utjecati.</w:t>
      </w:r>
    </w:p>
    <w:p w:rsidR="002F1385" w:rsidRPr="004C1B5D" w:rsidRDefault="002F1385" w:rsidP="004C1B5D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</w:p>
    <w:p w:rsidR="0075355B" w:rsidRPr="004C1B5D" w:rsidRDefault="0075355B" w:rsidP="004C1B5D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</w:pPr>
      <w:r w:rsidRPr="004C1B5D">
        <w:t xml:space="preserve">Razlozi za primjenu </w:t>
      </w:r>
      <w:r w:rsidRPr="004025EE">
        <w:t>iznimke iz st. 2. ovog članka</w:t>
      </w:r>
      <w:r w:rsidRPr="004C1B5D">
        <w:t xml:space="preserve"> navode se i obrazlažu u objavi u modulu jednostavne nabave EOJN RH.</w:t>
      </w:r>
    </w:p>
    <w:p w:rsidR="004C1B5D" w:rsidRPr="004C1B5D" w:rsidRDefault="004C1B5D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4C1B5D" w:rsidRDefault="0075355B" w:rsidP="004C1B5D">
      <w:pPr>
        <w:spacing w:after="0" w:line="240" w:lineRule="auto"/>
        <w:jc w:val="center"/>
        <w:rPr>
          <w:b/>
          <w:szCs w:val="24"/>
        </w:rPr>
      </w:pPr>
      <w:bookmarkStart w:id="1" w:name="_GoBack"/>
      <w:bookmarkEnd w:id="1"/>
      <w:r w:rsidRPr="004C1B5D">
        <w:rPr>
          <w:b/>
          <w:szCs w:val="24"/>
        </w:rPr>
        <w:t xml:space="preserve">Članak </w:t>
      </w:r>
      <w:r w:rsidR="004C1B5D" w:rsidRPr="004C1B5D">
        <w:rPr>
          <w:b/>
          <w:szCs w:val="24"/>
        </w:rPr>
        <w:t>9</w:t>
      </w:r>
      <w:r w:rsidRPr="004C1B5D">
        <w:rPr>
          <w:b/>
          <w:szCs w:val="24"/>
        </w:rPr>
        <w:t>.</w:t>
      </w:r>
    </w:p>
    <w:p w:rsidR="004C1B5D" w:rsidRDefault="004C1B5D" w:rsidP="004C1B5D">
      <w:pPr>
        <w:spacing w:after="0" w:line="240" w:lineRule="auto"/>
        <w:rPr>
          <w:szCs w:val="24"/>
        </w:rPr>
      </w:pPr>
    </w:p>
    <w:p w:rsidR="0075355B" w:rsidRPr="004C1B5D" w:rsidRDefault="0075355B" w:rsidP="004C1B5D">
      <w:pPr>
        <w:spacing w:after="0" w:line="240" w:lineRule="auto"/>
        <w:rPr>
          <w:b/>
          <w:szCs w:val="24"/>
        </w:rPr>
      </w:pPr>
      <w:r w:rsidRPr="004C1B5D">
        <w:rPr>
          <w:szCs w:val="24"/>
        </w:rPr>
        <w:t>Prije pokretanja postupka  jednostavne nabave</w:t>
      </w:r>
      <w:r w:rsidRPr="004C1B5D">
        <w:rPr>
          <w:b/>
          <w:szCs w:val="24"/>
        </w:rPr>
        <w:t xml:space="preserve"> </w:t>
      </w:r>
      <w:r w:rsidRPr="004C1B5D">
        <w:rPr>
          <w:szCs w:val="24"/>
        </w:rPr>
        <w:t xml:space="preserve">iz članka </w:t>
      </w:r>
      <w:r w:rsidR="004C1B5D">
        <w:rPr>
          <w:szCs w:val="24"/>
        </w:rPr>
        <w:t>8.</w:t>
      </w:r>
      <w:r w:rsidRPr="004C1B5D">
        <w:rPr>
          <w:szCs w:val="24"/>
        </w:rPr>
        <w:t xml:space="preserve"> ovoga Pravilnika ravnatelj donosi Odluku o imenovanju  Povjerenstva za provedbu postupka jednostavne nabave (dalje u tekstu: Povjerenstvo), koje mora imati tri člana, od kojih jedan član može imati važeći certifikat u području javne nabave.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Ravnatelj je predsjednik Povjerenstva.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Članovi  Povjerenstava ne moraju biti zaposlenici Škole.</w:t>
      </w:r>
    </w:p>
    <w:p w:rsidR="004C1B5D" w:rsidRDefault="004C1B5D" w:rsidP="004C1B5D">
      <w:pPr>
        <w:spacing w:after="0" w:line="240" w:lineRule="auto"/>
        <w:rPr>
          <w:szCs w:val="24"/>
        </w:rPr>
      </w:pPr>
    </w:p>
    <w:p w:rsidR="0075355B" w:rsidRDefault="0075355B" w:rsidP="004C1B5D">
      <w:pPr>
        <w:spacing w:after="0" w:line="240" w:lineRule="auto"/>
        <w:rPr>
          <w:szCs w:val="24"/>
        </w:rPr>
      </w:pPr>
      <w:r w:rsidRPr="004C1B5D">
        <w:rPr>
          <w:szCs w:val="24"/>
        </w:rPr>
        <w:t>Odluku o odabiru  ponude donosi Školski odbor na prijedlog Povjerenstva.</w:t>
      </w:r>
    </w:p>
    <w:p w:rsidR="004C1B5D" w:rsidRPr="004C1B5D" w:rsidRDefault="004C1B5D" w:rsidP="004C1B5D">
      <w:pPr>
        <w:spacing w:after="0" w:line="240" w:lineRule="auto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center"/>
        <w:rPr>
          <w:b/>
          <w:szCs w:val="24"/>
        </w:rPr>
      </w:pPr>
      <w:r w:rsidRPr="004C1B5D">
        <w:rPr>
          <w:b/>
          <w:szCs w:val="24"/>
        </w:rPr>
        <w:t xml:space="preserve">Članak </w:t>
      </w:r>
      <w:r w:rsidR="004C1B5D" w:rsidRPr="004C1B5D">
        <w:rPr>
          <w:b/>
          <w:szCs w:val="24"/>
        </w:rPr>
        <w:t>10</w:t>
      </w:r>
      <w:r w:rsidRPr="004C1B5D">
        <w:rPr>
          <w:b/>
          <w:szCs w:val="24"/>
        </w:rPr>
        <w:t>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Povjerenstvo obavlja slijedeće poslove:</w:t>
      </w:r>
    </w:p>
    <w:p w:rsidR="004C1B5D" w:rsidRP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- priprema i provodi postupak jednostavne nabave,</w:t>
      </w: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- utvrđuje sadržaj poziva na dostavu ponuda,</w:t>
      </w: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 xml:space="preserve">- upućuje poziv na dostavu ponuda putem modula jednostavne nabave u EOJN RH, odnosno putem javne objave kada je to obvezno sukladno članku </w:t>
      </w:r>
      <w:r w:rsidR="004C1B5D" w:rsidRPr="004C1B5D">
        <w:rPr>
          <w:szCs w:val="24"/>
        </w:rPr>
        <w:t>8</w:t>
      </w:r>
      <w:r w:rsidRPr="004C1B5D">
        <w:rPr>
          <w:szCs w:val="24"/>
        </w:rPr>
        <w:t>. ovoga Pravilnika,</w:t>
      </w: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- otvara i pregledava pristigle ponude nakon isteka roka za dostavu ponuda,</w:t>
      </w:r>
    </w:p>
    <w:p w:rsidR="0075355B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- sastavlja zapisnik o otvaranju, pregledu i ocjeni ponuda i utvrđuje prijedlog odluke o odabiru te  zajedno s ponudama dostavlja Školskom odboru.</w:t>
      </w:r>
    </w:p>
    <w:p w:rsidR="004C1B5D" w:rsidRP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center"/>
        <w:rPr>
          <w:b/>
          <w:szCs w:val="24"/>
        </w:rPr>
      </w:pPr>
      <w:r w:rsidRPr="004C1B5D">
        <w:rPr>
          <w:b/>
          <w:szCs w:val="24"/>
        </w:rPr>
        <w:t>Članak 1</w:t>
      </w:r>
      <w:r w:rsidR="004C1B5D" w:rsidRPr="004C1B5D">
        <w:rPr>
          <w:b/>
          <w:szCs w:val="24"/>
        </w:rPr>
        <w:t>1</w:t>
      </w:r>
      <w:r w:rsidRPr="004C1B5D">
        <w:rPr>
          <w:b/>
          <w:szCs w:val="24"/>
        </w:rPr>
        <w:t>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Poziv na dostavu ponuda sadrži  sljedeće podatke: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naziv i sjedište Škole,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opis predmeta nabave i tehničke specifikacije,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procijenjenu vrijednost nabave,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kriterije za odabir ponude,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način i uvjete plaćanja,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uvjete i zahtjeve koje ponuditelji trebaju ispuniti (ako se traže),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rok za dostavu  ponude i način dostavljanja ponude,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kontakt osobu,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broj telefona i adresu elektroničke pošte.</w:t>
      </w:r>
    </w:p>
    <w:p w:rsidR="0075355B" w:rsidRPr="004C1B5D" w:rsidRDefault="0075355B" w:rsidP="004C1B5D">
      <w:pPr>
        <w:pStyle w:val="Odlomakpopisa"/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Osim obveznog sadržaja iz stavka 1. ovog članka, a ovisno o složenosti i vrijednosti predmeta nabave, Povjerenstvo  može u pozivu na dostavu ponuda zatražiti i: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dokaz pravne i poslovne sposobnosti,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dokaz financijske sposobnosti,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dokaz tehničke i stručne sposobnosti,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jamstvo sukladno odredbama važećih propisa iz područja javne nabave.</w:t>
      </w:r>
    </w:p>
    <w:p w:rsidR="0075355B" w:rsidRPr="004C1B5D" w:rsidRDefault="0075355B" w:rsidP="004C1B5D">
      <w:pPr>
        <w:pStyle w:val="Odlomakpopisa"/>
        <w:spacing w:after="0" w:line="240" w:lineRule="auto"/>
        <w:jc w:val="both"/>
        <w:rPr>
          <w:szCs w:val="24"/>
        </w:rPr>
      </w:pPr>
    </w:p>
    <w:p w:rsidR="0075355B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Rok za dostavu ponuda mora biti sukladan složenosti predmeta nabave i vremenu potrebnom za izradu i predaju ponude, a ne smije biti kraći od 5 dana od dana dostave poziva za dostavu ponuda gospodarskim subjektima ili od dana  javne objave  u modulu jednostavne nabave EOJN RH.</w:t>
      </w:r>
    </w:p>
    <w:p w:rsidR="004C1B5D" w:rsidRP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center"/>
        <w:rPr>
          <w:b/>
          <w:szCs w:val="24"/>
        </w:rPr>
      </w:pPr>
      <w:r w:rsidRPr="004C1B5D">
        <w:rPr>
          <w:b/>
          <w:szCs w:val="24"/>
        </w:rPr>
        <w:t>Članak 1</w:t>
      </w:r>
      <w:r w:rsidR="004C1B5D" w:rsidRPr="004C1B5D">
        <w:rPr>
          <w:b/>
          <w:szCs w:val="24"/>
        </w:rPr>
        <w:t>2</w:t>
      </w:r>
      <w:r w:rsidRPr="004C1B5D">
        <w:rPr>
          <w:b/>
          <w:szCs w:val="24"/>
        </w:rPr>
        <w:t>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Svaka pravodobno dostavljena ponuda upisuje se u urudžbeni zapisnik Škole.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Nakon isteka roka za dostavu ponuda, vrši se otvaranje zaprimljenih ponuda koje nije javno.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 xml:space="preserve">Povjerenstvo sastavlja zapisnik o otvaranju, pregledu i ocjeni ponuda, kojim se Školskom odboru predlaže donošenje odluke o odabiru, prema kriterijima za odabir ponude. 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173008" w:rsidRPr="004F708F" w:rsidRDefault="0075355B" w:rsidP="004F708F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 xml:space="preserve">Za pravovaljani odabir ponuda dovoljna je jedna  valjana ponuda, koja udovoljava svim uvjetima i zahtjevima navedenim u pozivu za dostavu ponuda. </w:t>
      </w:r>
    </w:p>
    <w:p w:rsidR="00173008" w:rsidRDefault="00173008" w:rsidP="004C1B5D">
      <w:pPr>
        <w:spacing w:after="0" w:line="240" w:lineRule="auto"/>
        <w:jc w:val="center"/>
        <w:rPr>
          <w:b/>
          <w:szCs w:val="24"/>
        </w:rPr>
      </w:pPr>
    </w:p>
    <w:p w:rsidR="00311419" w:rsidRDefault="00311419" w:rsidP="004C1B5D">
      <w:pPr>
        <w:spacing w:after="0" w:line="240" w:lineRule="auto"/>
        <w:jc w:val="center"/>
        <w:rPr>
          <w:b/>
          <w:szCs w:val="24"/>
        </w:rPr>
      </w:pPr>
    </w:p>
    <w:p w:rsidR="00311419" w:rsidRDefault="00311419" w:rsidP="004C1B5D">
      <w:pPr>
        <w:spacing w:after="0" w:line="240" w:lineRule="auto"/>
        <w:jc w:val="center"/>
        <w:rPr>
          <w:b/>
          <w:szCs w:val="24"/>
        </w:rPr>
      </w:pPr>
    </w:p>
    <w:p w:rsidR="0075355B" w:rsidRPr="004C1B5D" w:rsidRDefault="0075355B" w:rsidP="004C1B5D">
      <w:pPr>
        <w:spacing w:after="0" w:line="240" w:lineRule="auto"/>
        <w:jc w:val="center"/>
        <w:rPr>
          <w:b/>
          <w:szCs w:val="24"/>
        </w:rPr>
      </w:pPr>
      <w:r w:rsidRPr="004C1B5D">
        <w:rPr>
          <w:b/>
          <w:szCs w:val="24"/>
        </w:rPr>
        <w:t>Članak 1</w:t>
      </w:r>
      <w:r w:rsidR="004C1B5D" w:rsidRPr="004C1B5D">
        <w:rPr>
          <w:b/>
          <w:szCs w:val="24"/>
        </w:rPr>
        <w:t>3</w:t>
      </w:r>
      <w:r w:rsidRPr="004C1B5D">
        <w:rPr>
          <w:b/>
          <w:szCs w:val="24"/>
        </w:rPr>
        <w:t>.</w:t>
      </w:r>
    </w:p>
    <w:p w:rsidR="004F708F" w:rsidRDefault="004F708F" w:rsidP="004C1B5D">
      <w:pPr>
        <w:spacing w:after="0" w:line="240" w:lineRule="auto"/>
        <w:jc w:val="both"/>
        <w:rPr>
          <w:szCs w:val="24"/>
        </w:rPr>
      </w:pPr>
    </w:p>
    <w:p w:rsidR="004F708F" w:rsidRPr="004C1B5D" w:rsidRDefault="004F708F" w:rsidP="004F708F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  <w:proofErr w:type="spellStart"/>
      <w:r w:rsidRPr="004C1B5D">
        <w:rPr>
          <w:szCs w:val="24"/>
          <w:lang w:val="en-US"/>
        </w:rPr>
        <w:t>Kriterij</w:t>
      </w:r>
      <w:proofErr w:type="spellEnd"/>
      <w:r w:rsidRPr="004C1B5D">
        <w:rPr>
          <w:szCs w:val="24"/>
          <w:lang w:val="en-US"/>
        </w:rPr>
        <w:t xml:space="preserve"> za </w:t>
      </w:r>
      <w:proofErr w:type="spellStart"/>
      <w:r w:rsidRPr="004C1B5D">
        <w:rPr>
          <w:szCs w:val="24"/>
          <w:lang w:val="en-US"/>
        </w:rPr>
        <w:t>odabir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najpovoljnije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ponude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može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biti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najniža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cijena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ili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ekonomski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najpovoljnija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ponuda</w:t>
      </w:r>
      <w:proofErr w:type="spellEnd"/>
      <w:r w:rsidRPr="004C1B5D">
        <w:rPr>
          <w:szCs w:val="24"/>
          <w:lang w:val="en-US"/>
        </w:rPr>
        <w:t>.</w:t>
      </w:r>
    </w:p>
    <w:p w:rsidR="004F708F" w:rsidRDefault="004F708F" w:rsidP="004F708F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</w:p>
    <w:p w:rsidR="004F708F" w:rsidRPr="004C1B5D" w:rsidRDefault="004F708F" w:rsidP="004F708F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  <w:proofErr w:type="spellStart"/>
      <w:r w:rsidRPr="004C1B5D">
        <w:rPr>
          <w:szCs w:val="24"/>
          <w:lang w:val="en-US"/>
        </w:rPr>
        <w:t>Ukoliko</w:t>
      </w:r>
      <w:proofErr w:type="spellEnd"/>
      <w:r w:rsidRPr="004C1B5D">
        <w:rPr>
          <w:szCs w:val="24"/>
          <w:lang w:val="en-US"/>
        </w:rPr>
        <w:t xml:space="preserve"> je </w:t>
      </w:r>
      <w:proofErr w:type="spellStart"/>
      <w:r w:rsidRPr="004C1B5D">
        <w:rPr>
          <w:szCs w:val="24"/>
          <w:lang w:val="en-US"/>
        </w:rPr>
        <w:t>kriterij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odabira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ekonomski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najpovoljnija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ponuda</w:t>
      </w:r>
      <w:proofErr w:type="spellEnd"/>
      <w:r w:rsidRPr="004C1B5D">
        <w:rPr>
          <w:szCs w:val="24"/>
          <w:lang w:val="en-US"/>
        </w:rPr>
        <w:t xml:space="preserve">, </w:t>
      </w:r>
      <w:proofErr w:type="spellStart"/>
      <w:r w:rsidRPr="004C1B5D">
        <w:rPr>
          <w:szCs w:val="24"/>
          <w:lang w:val="en-US"/>
        </w:rPr>
        <w:t>osim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kriterija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cijene</w:t>
      </w:r>
      <w:proofErr w:type="spellEnd"/>
      <w:r w:rsidRPr="004C1B5D">
        <w:rPr>
          <w:szCs w:val="24"/>
          <w:lang w:val="en-US"/>
        </w:rPr>
        <w:t xml:space="preserve">, </w:t>
      </w:r>
      <w:proofErr w:type="spellStart"/>
      <w:r w:rsidRPr="004C1B5D">
        <w:rPr>
          <w:szCs w:val="24"/>
          <w:lang w:val="en-US"/>
        </w:rPr>
        <w:t>mogu</w:t>
      </w:r>
      <w:proofErr w:type="spellEnd"/>
      <w:r w:rsidRPr="004C1B5D">
        <w:rPr>
          <w:szCs w:val="24"/>
          <w:lang w:val="en-US"/>
        </w:rPr>
        <w:t xml:space="preserve"> se </w:t>
      </w:r>
      <w:proofErr w:type="spellStart"/>
      <w:r w:rsidRPr="004C1B5D">
        <w:rPr>
          <w:szCs w:val="24"/>
          <w:lang w:val="en-US"/>
        </w:rPr>
        <w:t>koristiti</w:t>
      </w:r>
      <w:proofErr w:type="spellEnd"/>
      <w:r w:rsidRPr="004C1B5D">
        <w:rPr>
          <w:szCs w:val="24"/>
          <w:lang w:val="en-US"/>
        </w:rPr>
        <w:t xml:space="preserve"> i </w:t>
      </w:r>
      <w:proofErr w:type="spellStart"/>
      <w:r w:rsidRPr="004C1B5D">
        <w:rPr>
          <w:szCs w:val="24"/>
          <w:lang w:val="en-US"/>
        </w:rPr>
        <w:t>npr</w:t>
      </w:r>
      <w:proofErr w:type="spellEnd"/>
      <w:r w:rsidRPr="004C1B5D">
        <w:rPr>
          <w:szCs w:val="24"/>
          <w:lang w:val="en-US"/>
        </w:rPr>
        <w:t xml:space="preserve">. </w:t>
      </w:r>
      <w:proofErr w:type="spellStart"/>
      <w:r w:rsidRPr="004C1B5D">
        <w:rPr>
          <w:szCs w:val="24"/>
          <w:lang w:val="en-US"/>
        </w:rPr>
        <w:t>Kriterij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kvalitete</w:t>
      </w:r>
      <w:proofErr w:type="spellEnd"/>
      <w:r w:rsidRPr="004C1B5D">
        <w:rPr>
          <w:szCs w:val="24"/>
          <w:lang w:val="en-US"/>
        </w:rPr>
        <w:t xml:space="preserve">, </w:t>
      </w:r>
      <w:proofErr w:type="spellStart"/>
      <w:r w:rsidRPr="004C1B5D">
        <w:rPr>
          <w:szCs w:val="24"/>
          <w:lang w:val="en-US"/>
        </w:rPr>
        <w:t>tehničke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prednosti</w:t>
      </w:r>
      <w:proofErr w:type="spellEnd"/>
      <w:r w:rsidRPr="004C1B5D">
        <w:rPr>
          <w:szCs w:val="24"/>
          <w:lang w:val="en-US"/>
        </w:rPr>
        <w:t xml:space="preserve">, </w:t>
      </w:r>
      <w:proofErr w:type="spellStart"/>
      <w:r w:rsidRPr="004C1B5D">
        <w:rPr>
          <w:szCs w:val="24"/>
          <w:lang w:val="en-US"/>
        </w:rPr>
        <w:t>estetske</w:t>
      </w:r>
      <w:proofErr w:type="spellEnd"/>
      <w:r w:rsidRPr="004C1B5D">
        <w:rPr>
          <w:szCs w:val="24"/>
          <w:lang w:val="en-US"/>
        </w:rPr>
        <w:t xml:space="preserve"> i </w:t>
      </w:r>
      <w:proofErr w:type="spellStart"/>
      <w:r w:rsidRPr="004C1B5D">
        <w:rPr>
          <w:szCs w:val="24"/>
          <w:lang w:val="en-US"/>
        </w:rPr>
        <w:t>funkcionalne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osobine</w:t>
      </w:r>
      <w:proofErr w:type="spellEnd"/>
      <w:r w:rsidRPr="004C1B5D">
        <w:rPr>
          <w:szCs w:val="24"/>
          <w:lang w:val="en-US"/>
        </w:rPr>
        <w:t xml:space="preserve">, </w:t>
      </w:r>
      <w:proofErr w:type="spellStart"/>
      <w:r w:rsidRPr="004C1B5D">
        <w:rPr>
          <w:szCs w:val="24"/>
          <w:lang w:val="en-US"/>
        </w:rPr>
        <w:t>ekološke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osobine</w:t>
      </w:r>
      <w:proofErr w:type="spellEnd"/>
      <w:r w:rsidRPr="004C1B5D">
        <w:rPr>
          <w:szCs w:val="24"/>
          <w:lang w:val="en-US"/>
        </w:rPr>
        <w:t xml:space="preserve">, </w:t>
      </w:r>
      <w:proofErr w:type="spellStart"/>
      <w:r w:rsidRPr="004C1B5D">
        <w:rPr>
          <w:szCs w:val="24"/>
          <w:lang w:val="en-US"/>
        </w:rPr>
        <w:t>operativni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troškovi</w:t>
      </w:r>
      <w:proofErr w:type="spellEnd"/>
      <w:r w:rsidRPr="004C1B5D">
        <w:rPr>
          <w:szCs w:val="24"/>
          <w:lang w:val="en-US"/>
        </w:rPr>
        <w:t xml:space="preserve">, </w:t>
      </w:r>
      <w:proofErr w:type="spellStart"/>
      <w:r w:rsidRPr="004C1B5D">
        <w:rPr>
          <w:szCs w:val="24"/>
          <w:lang w:val="en-US"/>
        </w:rPr>
        <w:t>ekonomičnost</w:t>
      </w:r>
      <w:proofErr w:type="spellEnd"/>
      <w:r w:rsidRPr="004C1B5D">
        <w:rPr>
          <w:szCs w:val="24"/>
          <w:lang w:val="en-US"/>
        </w:rPr>
        <w:t xml:space="preserve">, datum </w:t>
      </w:r>
      <w:proofErr w:type="spellStart"/>
      <w:r w:rsidRPr="004C1B5D">
        <w:rPr>
          <w:szCs w:val="24"/>
          <w:lang w:val="en-US"/>
        </w:rPr>
        <w:t>ili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rok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isporuke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ili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izvršenja</w:t>
      </w:r>
      <w:proofErr w:type="spellEnd"/>
      <w:r w:rsidRPr="004C1B5D">
        <w:rPr>
          <w:szCs w:val="24"/>
          <w:lang w:val="en-US"/>
        </w:rPr>
        <w:t xml:space="preserve"> i dr.  </w:t>
      </w:r>
      <w:proofErr w:type="spellStart"/>
      <w:r w:rsidRPr="004C1B5D">
        <w:rPr>
          <w:szCs w:val="24"/>
          <w:lang w:val="en-US"/>
        </w:rPr>
        <w:t>te</w:t>
      </w:r>
      <w:proofErr w:type="spellEnd"/>
      <w:r w:rsidRPr="004C1B5D">
        <w:rPr>
          <w:szCs w:val="24"/>
          <w:lang w:val="en-US"/>
        </w:rPr>
        <w:t xml:space="preserve"> je u </w:t>
      </w:r>
      <w:proofErr w:type="spellStart"/>
      <w:r w:rsidRPr="004C1B5D">
        <w:rPr>
          <w:szCs w:val="24"/>
          <w:lang w:val="en-US"/>
        </w:rPr>
        <w:t>zapisniku</w:t>
      </w:r>
      <w:proofErr w:type="spellEnd"/>
      <w:r w:rsidRPr="004C1B5D">
        <w:rPr>
          <w:szCs w:val="24"/>
          <w:lang w:val="en-US"/>
        </w:rPr>
        <w:t xml:space="preserve"> </w:t>
      </w:r>
      <w:r w:rsidRPr="004C1B5D">
        <w:rPr>
          <w:szCs w:val="24"/>
        </w:rPr>
        <w:t>koji se upućuje Školskom odboru</w:t>
      </w:r>
      <w:r w:rsidRPr="004C1B5D" w:rsidDel="00D204C0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potrebno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obra</w:t>
      </w:r>
      <w:r>
        <w:rPr>
          <w:szCs w:val="24"/>
          <w:lang w:val="en-US"/>
        </w:rPr>
        <w:t>z</w:t>
      </w:r>
      <w:r w:rsidRPr="004C1B5D">
        <w:rPr>
          <w:szCs w:val="24"/>
          <w:lang w:val="en-US"/>
        </w:rPr>
        <w:t>ložiti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izabranu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ponudu</w:t>
      </w:r>
      <w:proofErr w:type="spellEnd"/>
      <w:r w:rsidRPr="004C1B5D">
        <w:rPr>
          <w:szCs w:val="24"/>
          <w:lang w:val="en-US"/>
        </w:rPr>
        <w:t>.</w:t>
      </w:r>
    </w:p>
    <w:p w:rsidR="004F708F" w:rsidRPr="004C1B5D" w:rsidRDefault="004F708F" w:rsidP="004F708F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</w:p>
    <w:p w:rsidR="004F708F" w:rsidRDefault="004F708F" w:rsidP="004F708F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Kriterije za odabir iz stavka 2. ovog članka donosi Povjerenstvo.</w:t>
      </w:r>
    </w:p>
    <w:p w:rsidR="004F708F" w:rsidRDefault="004F708F" w:rsidP="004C1B5D">
      <w:pPr>
        <w:spacing w:after="0" w:line="240" w:lineRule="auto"/>
        <w:jc w:val="both"/>
        <w:rPr>
          <w:szCs w:val="24"/>
        </w:rPr>
      </w:pPr>
    </w:p>
    <w:p w:rsidR="004F708F" w:rsidRDefault="004F708F" w:rsidP="004C1B5D">
      <w:pPr>
        <w:spacing w:after="0" w:line="240" w:lineRule="auto"/>
        <w:jc w:val="both"/>
        <w:rPr>
          <w:szCs w:val="24"/>
        </w:rPr>
      </w:pPr>
    </w:p>
    <w:p w:rsidR="008C46E1" w:rsidRPr="004C1B5D" w:rsidRDefault="008C46E1" w:rsidP="004C1B5D">
      <w:pPr>
        <w:spacing w:after="0" w:line="240" w:lineRule="auto"/>
        <w:jc w:val="center"/>
        <w:rPr>
          <w:b/>
          <w:szCs w:val="24"/>
        </w:rPr>
      </w:pPr>
      <w:r w:rsidRPr="004C1B5D">
        <w:rPr>
          <w:b/>
          <w:szCs w:val="24"/>
        </w:rPr>
        <w:t>Članak 1</w:t>
      </w:r>
      <w:r w:rsidR="004C1B5D" w:rsidRPr="004C1B5D">
        <w:rPr>
          <w:b/>
          <w:szCs w:val="24"/>
        </w:rPr>
        <w:t>4</w:t>
      </w:r>
      <w:r w:rsidRPr="004C1B5D">
        <w:rPr>
          <w:b/>
          <w:szCs w:val="24"/>
        </w:rPr>
        <w:t>.</w:t>
      </w:r>
    </w:p>
    <w:p w:rsidR="004C1B5D" w:rsidRDefault="004C1B5D" w:rsidP="004C1B5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</w:p>
    <w:p w:rsidR="004F708F" w:rsidRPr="004C1B5D" w:rsidRDefault="004F708F" w:rsidP="004F708F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:rsidR="004F708F" w:rsidRDefault="004F708F" w:rsidP="004F708F">
      <w:pPr>
        <w:spacing w:after="0" w:line="240" w:lineRule="auto"/>
        <w:jc w:val="both"/>
        <w:rPr>
          <w:szCs w:val="24"/>
        </w:rPr>
      </w:pPr>
    </w:p>
    <w:p w:rsidR="004F708F" w:rsidRPr="004C1B5D" w:rsidRDefault="004F708F" w:rsidP="004F708F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Ako se postupak jednostavne nabave provodi putem EOJN RH, zapisnik se sastavlja, pohranjuje ili evidentira u skladu s funkcionalnostima EOJN RH.</w:t>
      </w:r>
    </w:p>
    <w:p w:rsidR="004F708F" w:rsidRDefault="004F708F" w:rsidP="004F708F">
      <w:pPr>
        <w:spacing w:after="0" w:line="240" w:lineRule="auto"/>
        <w:jc w:val="both"/>
        <w:rPr>
          <w:szCs w:val="24"/>
        </w:rPr>
      </w:pPr>
    </w:p>
    <w:p w:rsidR="004F708F" w:rsidRPr="004C1B5D" w:rsidRDefault="004F708F" w:rsidP="004F708F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Zapisnik potpisuju članovi Povjerenstva. Ako se zapisnik izrađuje ili potvrđuje u EOJN RH, potpisivanje se provodi na način koji omogućuje EOJN RH.</w:t>
      </w:r>
    </w:p>
    <w:p w:rsidR="004F708F" w:rsidRDefault="004F708F" w:rsidP="004F708F">
      <w:pPr>
        <w:spacing w:after="0" w:line="240" w:lineRule="auto"/>
        <w:jc w:val="both"/>
        <w:rPr>
          <w:szCs w:val="24"/>
        </w:rPr>
      </w:pPr>
    </w:p>
    <w:p w:rsidR="004F708F" w:rsidRDefault="004F708F" w:rsidP="004F708F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Zapisnik o pregledu i ocjeni ponuda čuva se u dokumentaciji postupka jednostavne nabave, zajedno s ponudama, pojašnjenjima, dokazima, odlukama i drugom dokumentacijom postupka.</w:t>
      </w:r>
    </w:p>
    <w:p w:rsidR="004C1B5D" w:rsidRP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Default="0075355B" w:rsidP="004C1B5D">
      <w:pPr>
        <w:spacing w:after="0" w:line="240" w:lineRule="auto"/>
        <w:jc w:val="center"/>
        <w:rPr>
          <w:b/>
          <w:szCs w:val="24"/>
        </w:rPr>
      </w:pPr>
      <w:r w:rsidRPr="004C1B5D">
        <w:rPr>
          <w:b/>
          <w:szCs w:val="24"/>
        </w:rPr>
        <w:t>Članak 1</w:t>
      </w:r>
      <w:r w:rsidR="004C1B5D" w:rsidRPr="004C1B5D">
        <w:rPr>
          <w:b/>
          <w:szCs w:val="24"/>
        </w:rPr>
        <w:t>5</w:t>
      </w:r>
      <w:r w:rsidRPr="004C1B5D">
        <w:rPr>
          <w:b/>
          <w:szCs w:val="24"/>
        </w:rPr>
        <w:t>.</w:t>
      </w:r>
    </w:p>
    <w:p w:rsidR="004C1B5D" w:rsidRPr="004C1B5D" w:rsidRDefault="004C1B5D" w:rsidP="004C1B5D">
      <w:pPr>
        <w:spacing w:after="0" w:line="240" w:lineRule="auto"/>
        <w:jc w:val="center"/>
        <w:rPr>
          <w:b/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Školski odbor na prijedlog Povjerenstva donosi odluku o odabiru ili odluku o poništenju.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Odluka o odabiru ponude sadrži: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podatke o naručitelju,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naziv predmeta nabave,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procijenjenu vrijednost nabave,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podatke o ponuditelju koji je odabran,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cijena odabrane ponude, bez PDV-a, iznos PDV-a i cijena ponude s PDV-om,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naziv i sjedište ponuditelja čije se ponude odbijaju i razloge odbijanja ponuda,</w:t>
      </w:r>
    </w:p>
    <w:p w:rsidR="0075355B" w:rsidRPr="004C1B5D" w:rsidRDefault="0075355B" w:rsidP="004C1B5D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datum donošenja.</w:t>
      </w:r>
    </w:p>
    <w:p w:rsidR="00833E86" w:rsidRPr="004C1B5D" w:rsidRDefault="00833E86" w:rsidP="004C1B5D">
      <w:pPr>
        <w:spacing w:after="0" w:line="240" w:lineRule="auto"/>
        <w:ind w:left="360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 xml:space="preserve">Odluka o odabiru ponude ili odluka o poništenju postupka jednostavne nabave dostavlja se svim ponuditeljima putem e-maila odnosno putem modula jednostavne nabave u EOJN RH. 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 xml:space="preserve">Nakon dostave Odluke o odabiru najpovoljnije ponude svim ponuditeljima, ravnatelj Škole izdaje narudžbenicu ili sklapa ugovor s odabranim ponuditeljem. 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E56074" w:rsidRDefault="0075355B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Na provođenje ovog postupka primjenjuje se Procedura stvaranja ugovornih obveza.</w:t>
      </w:r>
    </w:p>
    <w:p w:rsidR="00FE6EC6" w:rsidRDefault="00FE6EC6" w:rsidP="004C1B5D">
      <w:pPr>
        <w:spacing w:after="0" w:line="240" w:lineRule="auto"/>
        <w:jc w:val="both"/>
        <w:rPr>
          <w:szCs w:val="24"/>
        </w:rPr>
      </w:pPr>
    </w:p>
    <w:p w:rsidR="00FE6EC6" w:rsidRPr="004C1B5D" w:rsidRDefault="00FE6EC6" w:rsidP="00FE6EC6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  <w:r w:rsidRPr="004C1B5D">
        <w:rPr>
          <w:rFonts w:ascii="Times New Roman" w:hAnsi="Times New Roman"/>
          <w:color w:val="000000"/>
          <w:lang w:eastAsia="hr-HR"/>
        </w:rPr>
        <w:t xml:space="preserve">Za postupke jednostavne nabave čija je procijenjena vrijednost </w:t>
      </w:r>
      <w:r>
        <w:rPr>
          <w:rFonts w:ascii="Times New Roman" w:hAnsi="Times New Roman"/>
          <w:color w:val="000000"/>
          <w:lang w:eastAsia="hr-HR"/>
        </w:rPr>
        <w:t>v</w:t>
      </w:r>
      <w:r w:rsidRPr="00FE6EC6">
        <w:rPr>
          <w:rFonts w:ascii="Times New Roman" w:hAnsi="Times New Roman"/>
          <w:color w:val="000000"/>
          <w:lang w:eastAsia="hr-HR"/>
        </w:rPr>
        <w:t>eć</w:t>
      </w:r>
      <w:r>
        <w:rPr>
          <w:rFonts w:ascii="Times New Roman" w:hAnsi="Times New Roman"/>
          <w:color w:val="000000"/>
          <w:lang w:eastAsia="hr-HR"/>
        </w:rPr>
        <w:t>a</w:t>
      </w:r>
      <w:r w:rsidRPr="00FE6EC6">
        <w:rPr>
          <w:rFonts w:ascii="Times New Roman" w:hAnsi="Times New Roman"/>
          <w:color w:val="000000"/>
          <w:lang w:eastAsia="hr-HR"/>
        </w:rPr>
        <w:t xml:space="preserve"> od 15.000,00 eura, a manj</w:t>
      </w:r>
      <w:r>
        <w:rPr>
          <w:rFonts w:ascii="Times New Roman" w:hAnsi="Times New Roman"/>
          <w:color w:val="000000"/>
          <w:lang w:eastAsia="hr-HR"/>
        </w:rPr>
        <w:t>a</w:t>
      </w:r>
      <w:r w:rsidRPr="00FE6EC6">
        <w:rPr>
          <w:rFonts w:ascii="Times New Roman" w:hAnsi="Times New Roman"/>
          <w:color w:val="000000"/>
          <w:lang w:eastAsia="hr-HR"/>
        </w:rPr>
        <w:t xml:space="preserve"> ili jednak</w:t>
      </w:r>
      <w:r>
        <w:rPr>
          <w:rFonts w:ascii="Times New Roman" w:hAnsi="Times New Roman"/>
          <w:color w:val="000000"/>
          <w:lang w:eastAsia="hr-HR"/>
        </w:rPr>
        <w:t>a</w:t>
      </w:r>
      <w:r w:rsidRPr="00FE6EC6">
        <w:rPr>
          <w:rFonts w:ascii="Times New Roman" w:hAnsi="Times New Roman"/>
          <w:color w:val="000000"/>
          <w:lang w:eastAsia="hr-HR"/>
        </w:rPr>
        <w:t xml:space="preserve"> </w:t>
      </w:r>
      <w:r w:rsidRPr="00FE6EC6">
        <w:rPr>
          <w:rFonts w:ascii="Times New Roman" w:hAnsi="Times New Roman"/>
          <w:color w:val="000000"/>
          <w:lang w:eastAsia="hr-HR"/>
        </w:rPr>
        <w:lastRenderedPageBreak/>
        <w:t>25.000,00 eura za robe i usluge, odnosno manj</w:t>
      </w:r>
      <w:r>
        <w:rPr>
          <w:rFonts w:ascii="Times New Roman" w:hAnsi="Times New Roman"/>
          <w:color w:val="000000"/>
          <w:lang w:eastAsia="hr-HR"/>
        </w:rPr>
        <w:t>a</w:t>
      </w:r>
      <w:r w:rsidRPr="00FE6EC6">
        <w:rPr>
          <w:rFonts w:ascii="Times New Roman" w:hAnsi="Times New Roman"/>
          <w:color w:val="000000"/>
          <w:lang w:eastAsia="hr-HR"/>
        </w:rPr>
        <w:t xml:space="preserve"> ili jednak</w:t>
      </w:r>
      <w:r>
        <w:rPr>
          <w:rFonts w:ascii="Times New Roman" w:hAnsi="Times New Roman"/>
          <w:color w:val="000000"/>
          <w:lang w:eastAsia="hr-HR"/>
        </w:rPr>
        <w:t>a</w:t>
      </w:r>
      <w:r w:rsidRPr="00FE6EC6">
        <w:rPr>
          <w:rFonts w:ascii="Times New Roman" w:hAnsi="Times New Roman"/>
          <w:color w:val="000000"/>
          <w:lang w:eastAsia="hr-HR"/>
        </w:rPr>
        <w:t xml:space="preserve"> 45.000,00 eura za radove</w:t>
      </w:r>
      <w:r w:rsidRPr="004C1B5D">
        <w:rPr>
          <w:rFonts w:ascii="Times New Roman" w:hAnsi="Times New Roman"/>
        </w:rPr>
        <w:t xml:space="preserve">, </w:t>
      </w:r>
      <w:r w:rsidRPr="004C1B5D">
        <w:rPr>
          <w:rFonts w:ascii="Times New Roman" w:hAnsi="Times New Roman"/>
          <w:color w:val="000000"/>
          <w:lang w:eastAsia="hr-HR"/>
        </w:rPr>
        <w:t>Škola može podnijeti zahtjev za refundaciju ili obavijest o pokretanju postupka nadležnom gradskom uredu Osnivača zajedno sa svom pripadajućom dokumentacijom (priložene ponude) potrebnom za provedbu postupka.</w:t>
      </w:r>
    </w:p>
    <w:p w:rsidR="00E14B42" w:rsidRPr="00E14B42" w:rsidRDefault="00E14B42" w:rsidP="00036973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B42E51" w:rsidRPr="004C1B5D" w:rsidRDefault="00B42E51" w:rsidP="004C1B5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</w:p>
    <w:p w:rsidR="001B032E" w:rsidRPr="004C1B5D" w:rsidRDefault="001B032E" w:rsidP="004C1B5D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  <w:lang w:val="en-US"/>
        </w:rPr>
      </w:pPr>
      <w:r w:rsidRPr="004C1B5D">
        <w:rPr>
          <w:b/>
          <w:bCs/>
          <w:szCs w:val="24"/>
          <w:lang w:val="en-US"/>
        </w:rPr>
        <w:t>PONIŠTENJE POSTUPKA NABAVE</w:t>
      </w:r>
    </w:p>
    <w:p w:rsidR="001B032E" w:rsidRPr="004C1B5D" w:rsidRDefault="001B032E" w:rsidP="004C1B5D">
      <w:pPr>
        <w:autoSpaceDE w:val="0"/>
        <w:autoSpaceDN w:val="0"/>
        <w:adjustRightInd w:val="0"/>
        <w:spacing w:after="0" w:line="240" w:lineRule="auto"/>
        <w:rPr>
          <w:szCs w:val="24"/>
          <w:lang w:val="en-US"/>
        </w:rPr>
      </w:pPr>
    </w:p>
    <w:p w:rsidR="001B032E" w:rsidRPr="004C1B5D" w:rsidRDefault="001B032E" w:rsidP="004C1B5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  <w:lang w:val="en-US"/>
        </w:rPr>
      </w:pPr>
      <w:proofErr w:type="spellStart"/>
      <w:r w:rsidRPr="004C1B5D">
        <w:rPr>
          <w:b/>
          <w:szCs w:val="24"/>
          <w:lang w:val="en-US"/>
        </w:rPr>
        <w:t>Č</w:t>
      </w:r>
      <w:r w:rsidRPr="004C1B5D">
        <w:rPr>
          <w:b/>
          <w:bCs/>
          <w:szCs w:val="24"/>
          <w:lang w:val="en-US"/>
        </w:rPr>
        <w:t>lanak</w:t>
      </w:r>
      <w:proofErr w:type="spellEnd"/>
      <w:r w:rsidRPr="004C1B5D">
        <w:rPr>
          <w:b/>
          <w:bCs/>
          <w:szCs w:val="24"/>
          <w:lang w:val="en-US"/>
        </w:rPr>
        <w:t xml:space="preserve"> 1</w:t>
      </w:r>
      <w:r w:rsidR="00902A5D">
        <w:rPr>
          <w:b/>
          <w:bCs/>
          <w:szCs w:val="24"/>
          <w:lang w:val="en-US"/>
        </w:rPr>
        <w:t>6</w:t>
      </w:r>
      <w:r w:rsidRPr="004C1B5D">
        <w:rPr>
          <w:b/>
          <w:bCs/>
          <w:szCs w:val="24"/>
          <w:lang w:val="en-US"/>
        </w:rPr>
        <w:t>.</w:t>
      </w:r>
    </w:p>
    <w:p w:rsidR="004C1B5D" w:rsidRDefault="004C1B5D" w:rsidP="004C1B5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</w:p>
    <w:p w:rsidR="001B032E" w:rsidRPr="004C1B5D" w:rsidRDefault="001B032E" w:rsidP="004C1B5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  <w:proofErr w:type="spellStart"/>
      <w:r w:rsidRPr="004C1B5D">
        <w:rPr>
          <w:szCs w:val="24"/>
          <w:lang w:val="en-US"/>
        </w:rPr>
        <w:t>Ravnatelj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će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poništiti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postupak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nabave</w:t>
      </w:r>
      <w:proofErr w:type="spellEnd"/>
      <w:r w:rsidRPr="004C1B5D">
        <w:rPr>
          <w:szCs w:val="24"/>
          <w:lang w:val="en-US"/>
        </w:rPr>
        <w:t xml:space="preserve"> i </w:t>
      </w:r>
      <w:proofErr w:type="spellStart"/>
      <w:r w:rsidRPr="004C1B5D">
        <w:rPr>
          <w:szCs w:val="24"/>
          <w:lang w:val="en-US"/>
        </w:rPr>
        <w:t>donijeti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Odluku</w:t>
      </w:r>
      <w:proofErr w:type="spellEnd"/>
      <w:r w:rsidRPr="004C1B5D">
        <w:rPr>
          <w:szCs w:val="24"/>
          <w:lang w:val="en-US"/>
        </w:rPr>
        <w:t xml:space="preserve"> o </w:t>
      </w:r>
      <w:proofErr w:type="spellStart"/>
      <w:r w:rsidRPr="004C1B5D">
        <w:rPr>
          <w:szCs w:val="24"/>
          <w:lang w:val="en-US"/>
        </w:rPr>
        <w:t>poništenju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ako</w:t>
      </w:r>
      <w:proofErr w:type="spellEnd"/>
      <w:r w:rsidRPr="004C1B5D">
        <w:rPr>
          <w:szCs w:val="24"/>
          <w:lang w:val="en-US"/>
        </w:rPr>
        <w:t>:</w:t>
      </w:r>
    </w:p>
    <w:p w:rsidR="00B42E51" w:rsidRPr="004C1B5D" w:rsidRDefault="00B42E51" w:rsidP="004C1B5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</w:p>
    <w:p w:rsidR="001B032E" w:rsidRPr="004C1B5D" w:rsidRDefault="001B032E" w:rsidP="004C1B5D">
      <w:pPr>
        <w:pStyle w:val="Odlomakpopis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  <w:proofErr w:type="spellStart"/>
      <w:r w:rsidRPr="004C1B5D">
        <w:rPr>
          <w:szCs w:val="24"/>
          <w:lang w:val="en-US"/>
        </w:rPr>
        <w:t>postanu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poznate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okolnosti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zbog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kojih</w:t>
      </w:r>
      <w:proofErr w:type="spellEnd"/>
      <w:r w:rsidRPr="004C1B5D">
        <w:rPr>
          <w:szCs w:val="24"/>
          <w:lang w:val="en-US"/>
        </w:rPr>
        <w:t xml:space="preserve"> ne bi </w:t>
      </w:r>
      <w:proofErr w:type="spellStart"/>
      <w:r w:rsidRPr="004C1B5D">
        <w:rPr>
          <w:szCs w:val="24"/>
          <w:lang w:val="en-US"/>
        </w:rPr>
        <w:t>došlo</w:t>
      </w:r>
      <w:proofErr w:type="spellEnd"/>
      <w:r w:rsidRPr="004C1B5D">
        <w:rPr>
          <w:szCs w:val="24"/>
          <w:lang w:val="en-US"/>
        </w:rPr>
        <w:t xml:space="preserve"> do </w:t>
      </w:r>
      <w:proofErr w:type="spellStart"/>
      <w:r w:rsidRPr="004C1B5D">
        <w:rPr>
          <w:szCs w:val="24"/>
          <w:lang w:val="en-US"/>
        </w:rPr>
        <w:t>pokretanja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postupka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nabave</w:t>
      </w:r>
      <w:proofErr w:type="spellEnd"/>
      <w:r w:rsidRPr="004C1B5D">
        <w:rPr>
          <w:szCs w:val="24"/>
          <w:lang w:val="en-US"/>
        </w:rPr>
        <w:t xml:space="preserve"> da </w:t>
      </w:r>
      <w:proofErr w:type="spellStart"/>
      <w:r w:rsidRPr="004C1B5D">
        <w:rPr>
          <w:szCs w:val="24"/>
          <w:lang w:val="en-US"/>
        </w:rPr>
        <w:t>su</w:t>
      </w:r>
      <w:proofErr w:type="spellEnd"/>
      <w:r w:rsidRPr="004C1B5D">
        <w:rPr>
          <w:szCs w:val="24"/>
          <w:lang w:val="en-US"/>
        </w:rPr>
        <w:t xml:space="preserve"> bile </w:t>
      </w:r>
      <w:proofErr w:type="spellStart"/>
      <w:r w:rsidRPr="004C1B5D">
        <w:rPr>
          <w:szCs w:val="24"/>
          <w:lang w:val="en-US"/>
        </w:rPr>
        <w:t>poznate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prije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slanja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Poziva</w:t>
      </w:r>
      <w:proofErr w:type="spellEnd"/>
      <w:r w:rsidRPr="004C1B5D">
        <w:rPr>
          <w:szCs w:val="24"/>
          <w:lang w:val="en-US"/>
        </w:rPr>
        <w:t>,</w:t>
      </w:r>
    </w:p>
    <w:p w:rsidR="001B032E" w:rsidRPr="004C1B5D" w:rsidRDefault="001B032E" w:rsidP="004C1B5D">
      <w:pPr>
        <w:pStyle w:val="Odlomakpopis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  <w:proofErr w:type="spellStart"/>
      <w:r w:rsidRPr="004C1B5D">
        <w:rPr>
          <w:szCs w:val="24"/>
          <w:lang w:val="en-US"/>
        </w:rPr>
        <w:t>postanu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poznate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okolnosti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zbog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kojih</w:t>
      </w:r>
      <w:proofErr w:type="spellEnd"/>
      <w:r w:rsidRPr="004C1B5D">
        <w:rPr>
          <w:szCs w:val="24"/>
          <w:lang w:val="en-US"/>
        </w:rPr>
        <w:t xml:space="preserve"> bi </w:t>
      </w:r>
      <w:proofErr w:type="spellStart"/>
      <w:r w:rsidRPr="004C1B5D">
        <w:rPr>
          <w:szCs w:val="24"/>
          <w:lang w:val="en-US"/>
        </w:rPr>
        <w:t>došlo</w:t>
      </w:r>
      <w:proofErr w:type="spellEnd"/>
      <w:r w:rsidRPr="004C1B5D">
        <w:rPr>
          <w:szCs w:val="24"/>
          <w:lang w:val="en-US"/>
        </w:rPr>
        <w:t xml:space="preserve"> do </w:t>
      </w:r>
      <w:proofErr w:type="spellStart"/>
      <w:r w:rsidRPr="004C1B5D">
        <w:rPr>
          <w:szCs w:val="24"/>
          <w:lang w:val="en-US"/>
        </w:rPr>
        <w:t>sadržajno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bitno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drugačijeg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Poziva</w:t>
      </w:r>
      <w:proofErr w:type="spellEnd"/>
      <w:r w:rsidRPr="004C1B5D">
        <w:rPr>
          <w:szCs w:val="24"/>
          <w:lang w:val="en-US"/>
        </w:rPr>
        <w:t xml:space="preserve"> da </w:t>
      </w:r>
      <w:proofErr w:type="spellStart"/>
      <w:r w:rsidRPr="004C1B5D">
        <w:rPr>
          <w:szCs w:val="24"/>
          <w:lang w:val="en-US"/>
        </w:rPr>
        <w:t>su</w:t>
      </w:r>
      <w:proofErr w:type="spellEnd"/>
      <w:r w:rsidRPr="004C1B5D">
        <w:rPr>
          <w:szCs w:val="24"/>
          <w:lang w:val="en-US"/>
        </w:rPr>
        <w:t xml:space="preserve"> bile </w:t>
      </w:r>
      <w:proofErr w:type="spellStart"/>
      <w:r w:rsidRPr="004C1B5D">
        <w:rPr>
          <w:szCs w:val="24"/>
          <w:lang w:val="en-US"/>
        </w:rPr>
        <w:t>poznate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prije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slanja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Poziva</w:t>
      </w:r>
      <w:proofErr w:type="spellEnd"/>
      <w:r w:rsidRPr="004C1B5D">
        <w:rPr>
          <w:szCs w:val="24"/>
          <w:lang w:val="en-US"/>
        </w:rPr>
        <w:t>,</w:t>
      </w:r>
    </w:p>
    <w:p w:rsidR="001B032E" w:rsidRPr="004C1B5D" w:rsidRDefault="001B032E" w:rsidP="004C1B5D">
      <w:pPr>
        <w:pStyle w:val="Odlomakpopis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  <w:proofErr w:type="spellStart"/>
      <w:r w:rsidRPr="004C1B5D">
        <w:rPr>
          <w:szCs w:val="24"/>
          <w:lang w:val="en-US"/>
        </w:rPr>
        <w:t>nije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pristigla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nijedna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ponuda</w:t>
      </w:r>
      <w:proofErr w:type="spellEnd"/>
      <w:r w:rsidRPr="004C1B5D">
        <w:rPr>
          <w:szCs w:val="24"/>
          <w:lang w:val="en-US"/>
        </w:rPr>
        <w:t>,</w:t>
      </w:r>
    </w:p>
    <w:p w:rsidR="001B032E" w:rsidRPr="004C1B5D" w:rsidRDefault="001B032E" w:rsidP="004C1B5D">
      <w:pPr>
        <w:pStyle w:val="Odlomakpopis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  <w:proofErr w:type="spellStart"/>
      <w:r w:rsidRPr="004C1B5D">
        <w:rPr>
          <w:szCs w:val="24"/>
          <w:lang w:val="en-US"/>
        </w:rPr>
        <w:t>nakon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odbijanja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ponuda</w:t>
      </w:r>
      <w:proofErr w:type="spellEnd"/>
      <w:r w:rsidRPr="004C1B5D">
        <w:rPr>
          <w:szCs w:val="24"/>
          <w:lang w:val="en-US"/>
        </w:rPr>
        <w:t xml:space="preserve"> ne </w:t>
      </w:r>
      <w:proofErr w:type="spellStart"/>
      <w:r w:rsidRPr="004C1B5D">
        <w:rPr>
          <w:szCs w:val="24"/>
          <w:lang w:val="en-US"/>
        </w:rPr>
        <w:t>preostane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nijedna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valjana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ponuda</w:t>
      </w:r>
      <w:proofErr w:type="spellEnd"/>
      <w:r w:rsidRPr="004C1B5D">
        <w:rPr>
          <w:szCs w:val="24"/>
          <w:lang w:val="en-US"/>
        </w:rPr>
        <w:t>,</w:t>
      </w:r>
    </w:p>
    <w:p w:rsidR="001B032E" w:rsidRPr="004C1B5D" w:rsidRDefault="001B032E" w:rsidP="004C1B5D">
      <w:pPr>
        <w:pStyle w:val="Odlomakpopis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  <w:r w:rsidRPr="004C1B5D">
        <w:rPr>
          <w:szCs w:val="24"/>
          <w:lang w:val="en-US"/>
        </w:rPr>
        <w:t xml:space="preserve">je </w:t>
      </w:r>
      <w:proofErr w:type="spellStart"/>
      <w:r w:rsidRPr="004C1B5D">
        <w:rPr>
          <w:szCs w:val="24"/>
          <w:lang w:val="en-US"/>
        </w:rPr>
        <w:t>cijena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valjanih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ponuda</w:t>
      </w:r>
      <w:proofErr w:type="spellEnd"/>
      <w:r w:rsidRPr="004C1B5D">
        <w:rPr>
          <w:szCs w:val="24"/>
          <w:lang w:val="en-US"/>
        </w:rPr>
        <w:t xml:space="preserve"> u </w:t>
      </w:r>
      <w:proofErr w:type="spellStart"/>
      <w:r w:rsidRPr="004C1B5D">
        <w:rPr>
          <w:szCs w:val="24"/>
          <w:lang w:val="en-US"/>
        </w:rPr>
        <w:t>postupku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jednostavne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nabave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jednaka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ili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ve</w:t>
      </w:r>
      <w:r w:rsidR="00510B34">
        <w:rPr>
          <w:szCs w:val="24"/>
          <w:lang w:val="en-US"/>
        </w:rPr>
        <w:t>ć</w:t>
      </w:r>
      <w:r w:rsidRPr="004C1B5D">
        <w:rPr>
          <w:szCs w:val="24"/>
          <w:lang w:val="en-US"/>
        </w:rPr>
        <w:t>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od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pragova</w:t>
      </w:r>
      <w:proofErr w:type="spellEnd"/>
      <w:r w:rsidRPr="004C1B5D">
        <w:rPr>
          <w:szCs w:val="24"/>
          <w:lang w:val="en-US"/>
        </w:rPr>
        <w:t xml:space="preserve"> za </w:t>
      </w:r>
      <w:proofErr w:type="spellStart"/>
      <w:r w:rsidRPr="004C1B5D">
        <w:rPr>
          <w:szCs w:val="24"/>
          <w:lang w:val="en-US"/>
        </w:rPr>
        <w:t>nabavu</w:t>
      </w:r>
      <w:proofErr w:type="spellEnd"/>
      <w:r w:rsidRPr="004C1B5D">
        <w:rPr>
          <w:szCs w:val="24"/>
          <w:lang w:val="en-US"/>
        </w:rPr>
        <w:t xml:space="preserve"> male </w:t>
      </w:r>
      <w:proofErr w:type="spellStart"/>
      <w:r w:rsidRPr="004C1B5D">
        <w:rPr>
          <w:szCs w:val="24"/>
          <w:lang w:val="en-US"/>
        </w:rPr>
        <w:t>vrijednosti</w:t>
      </w:r>
      <w:proofErr w:type="spellEnd"/>
    </w:p>
    <w:p w:rsidR="001B032E" w:rsidRPr="004C1B5D" w:rsidRDefault="001B032E" w:rsidP="004C1B5D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</w:p>
    <w:p w:rsidR="001B032E" w:rsidRDefault="001B032E" w:rsidP="004C1B5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  <w:proofErr w:type="spellStart"/>
      <w:r w:rsidRPr="004C1B5D">
        <w:rPr>
          <w:szCs w:val="24"/>
          <w:lang w:val="en-US"/>
        </w:rPr>
        <w:t>Odluka</w:t>
      </w:r>
      <w:proofErr w:type="spellEnd"/>
      <w:r w:rsidRPr="004C1B5D">
        <w:rPr>
          <w:szCs w:val="24"/>
          <w:lang w:val="en-US"/>
        </w:rPr>
        <w:t xml:space="preserve"> o </w:t>
      </w:r>
      <w:proofErr w:type="spellStart"/>
      <w:r w:rsidRPr="004C1B5D">
        <w:rPr>
          <w:szCs w:val="24"/>
          <w:lang w:val="en-US"/>
        </w:rPr>
        <w:t>poništenju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obvezno</w:t>
      </w:r>
      <w:proofErr w:type="spellEnd"/>
      <w:r w:rsidRPr="004C1B5D">
        <w:rPr>
          <w:szCs w:val="24"/>
          <w:lang w:val="en-US"/>
        </w:rPr>
        <w:t xml:space="preserve"> se </w:t>
      </w:r>
      <w:proofErr w:type="spellStart"/>
      <w:r w:rsidRPr="004C1B5D">
        <w:rPr>
          <w:szCs w:val="24"/>
          <w:lang w:val="en-US"/>
        </w:rPr>
        <w:t>dostavlja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svakom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ponuditelju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koji</w:t>
      </w:r>
      <w:proofErr w:type="spellEnd"/>
      <w:r w:rsidRPr="004C1B5D">
        <w:rPr>
          <w:szCs w:val="24"/>
          <w:lang w:val="en-US"/>
        </w:rPr>
        <w:t xml:space="preserve"> je </w:t>
      </w:r>
      <w:proofErr w:type="spellStart"/>
      <w:r w:rsidRPr="004C1B5D">
        <w:rPr>
          <w:szCs w:val="24"/>
          <w:lang w:val="en-US"/>
        </w:rPr>
        <w:t>dostavio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ponudu</w:t>
      </w:r>
      <w:proofErr w:type="spellEnd"/>
      <w:r w:rsidRPr="004C1B5D">
        <w:rPr>
          <w:szCs w:val="24"/>
          <w:lang w:val="en-US"/>
        </w:rPr>
        <w:t xml:space="preserve"> bez </w:t>
      </w:r>
      <w:proofErr w:type="spellStart"/>
      <w:r w:rsidRPr="004C1B5D">
        <w:rPr>
          <w:szCs w:val="24"/>
          <w:lang w:val="en-US"/>
        </w:rPr>
        <w:t>odgađanja</w:t>
      </w:r>
      <w:proofErr w:type="spellEnd"/>
      <w:r w:rsidRPr="004C1B5D">
        <w:rPr>
          <w:szCs w:val="24"/>
          <w:lang w:val="en-US"/>
        </w:rPr>
        <w:t xml:space="preserve">, </w:t>
      </w:r>
      <w:proofErr w:type="spellStart"/>
      <w:r w:rsidRPr="004C1B5D">
        <w:rPr>
          <w:szCs w:val="24"/>
          <w:lang w:val="en-US"/>
        </w:rPr>
        <w:t>na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dokaziv</w:t>
      </w:r>
      <w:proofErr w:type="spellEnd"/>
      <w:r w:rsidRPr="004C1B5D">
        <w:rPr>
          <w:szCs w:val="24"/>
          <w:lang w:val="en-US"/>
        </w:rPr>
        <w:t xml:space="preserve"> </w:t>
      </w:r>
      <w:proofErr w:type="spellStart"/>
      <w:r w:rsidRPr="004C1B5D">
        <w:rPr>
          <w:szCs w:val="24"/>
          <w:lang w:val="en-US"/>
        </w:rPr>
        <w:t>način</w:t>
      </w:r>
      <w:proofErr w:type="spellEnd"/>
      <w:r w:rsidRPr="004C1B5D">
        <w:rPr>
          <w:szCs w:val="24"/>
          <w:lang w:val="en-US"/>
        </w:rPr>
        <w:t>.</w:t>
      </w:r>
    </w:p>
    <w:p w:rsidR="002D7A44" w:rsidRPr="004C1B5D" w:rsidRDefault="002D7A44" w:rsidP="004C1B5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</w:p>
    <w:p w:rsidR="00D204C0" w:rsidRPr="004C1B5D" w:rsidRDefault="00D204C0" w:rsidP="004C1B5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en-US"/>
        </w:rPr>
      </w:pPr>
    </w:p>
    <w:p w:rsidR="00146CD0" w:rsidRPr="004C1B5D" w:rsidRDefault="00146CD0" w:rsidP="004C1B5D">
      <w:pPr>
        <w:pStyle w:val="Bezproreda"/>
        <w:jc w:val="both"/>
        <w:rPr>
          <w:rFonts w:ascii="Times New Roman" w:hAnsi="Times New Roman"/>
          <w:b/>
        </w:rPr>
      </w:pPr>
      <w:r w:rsidRPr="004C1B5D">
        <w:rPr>
          <w:rFonts w:ascii="Times New Roman" w:hAnsi="Times New Roman"/>
          <w:b/>
          <w:bCs/>
          <w:color w:val="000000"/>
          <w:lang w:eastAsia="hr-HR"/>
        </w:rPr>
        <w:t>NABAVA ROBE I USLUGA ČIJA JE</w:t>
      </w:r>
      <w:r w:rsidRPr="004C1B5D">
        <w:rPr>
          <w:rFonts w:ascii="Times New Roman" w:hAnsi="Times New Roman"/>
          <w:b/>
          <w:color w:val="000000"/>
          <w:lang w:eastAsia="hr-HR"/>
        </w:rPr>
        <w:t xml:space="preserve"> PROCIJENJENA VRIJEDNOST VEĆA OD </w:t>
      </w:r>
      <w:r w:rsidRPr="004C1B5D">
        <w:rPr>
          <w:rFonts w:ascii="Times New Roman" w:hAnsi="Times New Roman"/>
          <w:b/>
        </w:rPr>
        <w:t xml:space="preserve">50.000,00 €, </w:t>
      </w:r>
      <w:r w:rsidRPr="004C1B5D">
        <w:rPr>
          <w:rFonts w:ascii="Times New Roman" w:hAnsi="Times New Roman"/>
          <w:b/>
          <w:color w:val="000000"/>
          <w:lang w:eastAsia="hr-HR"/>
        </w:rPr>
        <w:t xml:space="preserve">ODNOSNO </w:t>
      </w:r>
      <w:r w:rsidRPr="004C1B5D">
        <w:rPr>
          <w:rFonts w:ascii="Times New Roman" w:hAnsi="Times New Roman"/>
          <w:b/>
        </w:rPr>
        <w:t>100.000,00 € ZA NABAVU RADOVA</w:t>
      </w:r>
    </w:p>
    <w:p w:rsidR="00146CD0" w:rsidRDefault="00146CD0" w:rsidP="004C1B5D">
      <w:pPr>
        <w:pStyle w:val="Bezproreda"/>
        <w:jc w:val="both"/>
        <w:rPr>
          <w:rFonts w:ascii="Times New Roman" w:hAnsi="Times New Roman"/>
          <w:b/>
        </w:rPr>
      </w:pPr>
    </w:p>
    <w:p w:rsidR="00311419" w:rsidRPr="004C1B5D" w:rsidRDefault="00311419" w:rsidP="004C1B5D">
      <w:pPr>
        <w:pStyle w:val="Bezproreda"/>
        <w:jc w:val="both"/>
        <w:rPr>
          <w:rFonts w:ascii="Times New Roman" w:hAnsi="Times New Roman"/>
          <w:b/>
        </w:rPr>
      </w:pPr>
    </w:p>
    <w:p w:rsidR="00146CD0" w:rsidRPr="004C1B5D" w:rsidRDefault="00146CD0" w:rsidP="004C1B5D">
      <w:pPr>
        <w:pStyle w:val="Bezproreda"/>
        <w:jc w:val="center"/>
        <w:rPr>
          <w:rFonts w:ascii="Times New Roman" w:hAnsi="Times New Roman"/>
          <w:b/>
        </w:rPr>
      </w:pPr>
      <w:r w:rsidRPr="004C1B5D">
        <w:rPr>
          <w:rFonts w:ascii="Times New Roman" w:hAnsi="Times New Roman"/>
          <w:b/>
        </w:rPr>
        <w:t>Članak 1</w:t>
      </w:r>
      <w:r w:rsidR="00902A5D">
        <w:rPr>
          <w:rFonts w:ascii="Times New Roman" w:hAnsi="Times New Roman"/>
          <w:b/>
        </w:rPr>
        <w:t>7</w:t>
      </w:r>
      <w:r w:rsidRPr="004C1B5D">
        <w:rPr>
          <w:rFonts w:ascii="Times New Roman" w:hAnsi="Times New Roman"/>
          <w:b/>
        </w:rPr>
        <w:t>.</w:t>
      </w:r>
    </w:p>
    <w:p w:rsidR="00146CD0" w:rsidRPr="004C1B5D" w:rsidRDefault="00146CD0" w:rsidP="004C1B5D">
      <w:pPr>
        <w:pStyle w:val="Bezproreda"/>
        <w:jc w:val="both"/>
        <w:rPr>
          <w:rFonts w:ascii="Times New Roman" w:hAnsi="Times New Roman"/>
          <w:b/>
        </w:rPr>
      </w:pPr>
    </w:p>
    <w:p w:rsidR="00146CD0" w:rsidRPr="004C1B5D" w:rsidRDefault="00146CD0" w:rsidP="004C1B5D">
      <w:pPr>
        <w:pStyle w:val="Bezproreda"/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 xml:space="preserve">Postupke nabave </w:t>
      </w:r>
      <w:r w:rsidRPr="004C1B5D">
        <w:rPr>
          <w:rFonts w:ascii="Times New Roman" w:hAnsi="Times New Roman"/>
          <w:bCs/>
          <w:color w:val="000000"/>
          <w:lang w:eastAsia="hr-HR"/>
        </w:rPr>
        <w:t>čija je</w:t>
      </w:r>
      <w:r w:rsidRPr="004C1B5D">
        <w:rPr>
          <w:rFonts w:ascii="Times New Roman" w:hAnsi="Times New Roman"/>
          <w:color w:val="000000"/>
          <w:lang w:eastAsia="hr-HR"/>
        </w:rPr>
        <w:t xml:space="preserve"> procijenjena vrijednost veća od </w:t>
      </w:r>
      <w:r w:rsidRPr="004C1B5D">
        <w:rPr>
          <w:rFonts w:ascii="Times New Roman" w:hAnsi="Times New Roman"/>
        </w:rPr>
        <w:t xml:space="preserve">50.000,00 € </w:t>
      </w:r>
      <w:r w:rsidRPr="004C1B5D">
        <w:rPr>
          <w:rFonts w:ascii="Times New Roman" w:hAnsi="Times New Roman"/>
          <w:color w:val="000000"/>
          <w:lang w:eastAsia="hr-HR"/>
        </w:rPr>
        <w:t xml:space="preserve">odnosno </w:t>
      </w:r>
      <w:r w:rsidRPr="004C1B5D">
        <w:rPr>
          <w:rFonts w:ascii="Times New Roman" w:hAnsi="Times New Roman"/>
        </w:rPr>
        <w:t>100.000,00 € za nabavu radova ustanove provode isključivo preko središnjeg tijela za javnu nabavu dostavom zahtjeva za početak postupka javne nabave Gradskom uredu za financije i nabavu.</w:t>
      </w:r>
    </w:p>
    <w:p w:rsidR="00146CD0" w:rsidRPr="004C1B5D" w:rsidRDefault="00146CD0" w:rsidP="004C1B5D">
      <w:pPr>
        <w:pStyle w:val="Bezproreda"/>
        <w:jc w:val="both"/>
        <w:rPr>
          <w:rFonts w:ascii="Times New Roman" w:hAnsi="Times New Roman"/>
        </w:rPr>
      </w:pPr>
    </w:p>
    <w:p w:rsidR="00146CD0" w:rsidRPr="004C1B5D" w:rsidRDefault="00146CD0" w:rsidP="004C1B5D">
      <w:pPr>
        <w:pStyle w:val="Bezproreda"/>
        <w:jc w:val="both"/>
        <w:rPr>
          <w:rFonts w:ascii="Times New Roman" w:hAnsi="Times New Roman"/>
          <w:bCs/>
          <w:color w:val="000000"/>
          <w:lang w:eastAsia="hr-HR"/>
        </w:rPr>
      </w:pPr>
    </w:p>
    <w:p w:rsidR="00146CD0" w:rsidRPr="004C1B5D" w:rsidRDefault="00146CD0" w:rsidP="004C1B5D">
      <w:pPr>
        <w:pStyle w:val="Bezproreda"/>
        <w:jc w:val="center"/>
        <w:rPr>
          <w:rFonts w:ascii="Times New Roman" w:hAnsi="Times New Roman"/>
          <w:b/>
          <w:bCs/>
          <w:color w:val="000000"/>
          <w:lang w:eastAsia="hr-HR"/>
        </w:rPr>
      </w:pPr>
      <w:r w:rsidRPr="004C1B5D">
        <w:rPr>
          <w:rFonts w:ascii="Times New Roman" w:hAnsi="Times New Roman"/>
          <w:b/>
          <w:bCs/>
          <w:color w:val="000000"/>
          <w:lang w:eastAsia="hr-HR"/>
        </w:rPr>
        <w:t xml:space="preserve">Članak </w:t>
      </w:r>
      <w:r w:rsidR="004C1B5D">
        <w:rPr>
          <w:rFonts w:ascii="Times New Roman" w:hAnsi="Times New Roman"/>
          <w:b/>
          <w:bCs/>
          <w:color w:val="000000"/>
          <w:lang w:eastAsia="hr-HR"/>
        </w:rPr>
        <w:t>1</w:t>
      </w:r>
      <w:r w:rsidR="00902A5D">
        <w:rPr>
          <w:rFonts w:ascii="Times New Roman" w:hAnsi="Times New Roman"/>
          <w:b/>
          <w:bCs/>
          <w:color w:val="000000"/>
          <w:lang w:eastAsia="hr-HR"/>
        </w:rPr>
        <w:t>8</w:t>
      </w:r>
      <w:r w:rsidRPr="004C1B5D">
        <w:rPr>
          <w:rFonts w:ascii="Times New Roman" w:hAnsi="Times New Roman"/>
          <w:b/>
          <w:bCs/>
          <w:color w:val="000000"/>
          <w:lang w:eastAsia="hr-HR"/>
        </w:rPr>
        <w:t>.</w:t>
      </w:r>
    </w:p>
    <w:p w:rsidR="00146CD0" w:rsidRPr="004C1B5D" w:rsidRDefault="00146CD0" w:rsidP="004C1B5D">
      <w:pPr>
        <w:pStyle w:val="Bezproreda"/>
        <w:jc w:val="center"/>
        <w:rPr>
          <w:rFonts w:ascii="Times New Roman" w:hAnsi="Times New Roman"/>
          <w:b/>
          <w:bCs/>
          <w:color w:val="000000"/>
          <w:lang w:eastAsia="hr-HR"/>
        </w:rPr>
      </w:pPr>
    </w:p>
    <w:p w:rsidR="00146CD0" w:rsidRPr="004C1B5D" w:rsidRDefault="00146CD0" w:rsidP="004C1B5D">
      <w:pPr>
        <w:pStyle w:val="Bezproreda"/>
        <w:jc w:val="both"/>
        <w:rPr>
          <w:rFonts w:ascii="Times New Roman" w:hAnsi="Times New Roman"/>
          <w:bCs/>
          <w:color w:val="000000"/>
          <w:lang w:eastAsia="hr-HR"/>
        </w:rPr>
      </w:pPr>
      <w:r w:rsidRPr="004C1B5D">
        <w:rPr>
          <w:rFonts w:ascii="Times New Roman" w:hAnsi="Times New Roman"/>
          <w:bCs/>
          <w:color w:val="000000"/>
          <w:lang w:eastAsia="hr-HR"/>
        </w:rPr>
        <w:t>Ako Škola ne raspolaže dovoljnim vlastitim kapacitetima za provedbu postupka u skladu s odredbama Zakona o javnoj nabavi, postupak se može provesti i putem Grada Zagreba kao središnjeg tijela za javnu nabavu dostavom zahtjeva za početak postupka jednostavne nabave Gradskom uredu za financije i nabavu.</w:t>
      </w:r>
    </w:p>
    <w:p w:rsidR="00146CD0" w:rsidRPr="004C1B5D" w:rsidRDefault="00146CD0" w:rsidP="004C1B5D">
      <w:pPr>
        <w:pStyle w:val="Bezproreda"/>
        <w:jc w:val="both"/>
        <w:rPr>
          <w:rFonts w:ascii="Times New Roman" w:hAnsi="Times New Roman"/>
          <w:bCs/>
          <w:color w:val="000000"/>
          <w:lang w:eastAsia="hr-HR"/>
        </w:rPr>
      </w:pPr>
    </w:p>
    <w:p w:rsidR="00146CD0" w:rsidRPr="004C1B5D" w:rsidRDefault="00146CD0" w:rsidP="004C1B5D">
      <w:pPr>
        <w:pStyle w:val="Bezproreda"/>
        <w:jc w:val="both"/>
        <w:rPr>
          <w:rFonts w:ascii="Times New Roman" w:hAnsi="Times New Roman"/>
          <w:bCs/>
          <w:color w:val="000000"/>
          <w:lang w:eastAsia="hr-HR"/>
        </w:rPr>
      </w:pPr>
      <w:r w:rsidRPr="004C1B5D">
        <w:rPr>
          <w:rFonts w:ascii="Times New Roman" w:hAnsi="Times New Roman"/>
          <w:bCs/>
          <w:color w:val="000000"/>
          <w:lang w:eastAsia="hr-HR"/>
        </w:rPr>
        <w:t>U slučaju opisanom u stavku 1. ovog članka, zahtjev za početak postupka jednostavne nabave dostavlja se  kroz aplikaciju „IN2“ te pisanim putem Gradskom uredu za obrazovanje, sport i mlade</w:t>
      </w:r>
    </w:p>
    <w:p w:rsidR="00146CD0" w:rsidRPr="004C1B5D" w:rsidRDefault="00146CD0" w:rsidP="004C1B5D">
      <w:pPr>
        <w:pStyle w:val="Bezproreda"/>
        <w:jc w:val="both"/>
        <w:rPr>
          <w:rFonts w:ascii="Times New Roman" w:hAnsi="Times New Roman"/>
          <w:bCs/>
          <w:color w:val="000000"/>
          <w:lang w:eastAsia="hr-HR"/>
        </w:rPr>
      </w:pPr>
    </w:p>
    <w:p w:rsidR="00311419" w:rsidRPr="004C1B5D" w:rsidRDefault="00311419" w:rsidP="004C1B5D">
      <w:pPr>
        <w:spacing w:after="0" w:line="240" w:lineRule="auto"/>
        <w:rPr>
          <w:b/>
          <w:szCs w:val="24"/>
        </w:rPr>
      </w:pPr>
    </w:p>
    <w:p w:rsidR="00EB537E" w:rsidRPr="004C1B5D" w:rsidRDefault="00181FEE" w:rsidP="004C1B5D">
      <w:pPr>
        <w:spacing w:after="0" w:line="240" w:lineRule="auto"/>
        <w:rPr>
          <w:b/>
          <w:szCs w:val="24"/>
        </w:rPr>
      </w:pPr>
      <w:r w:rsidRPr="004C1B5D">
        <w:rPr>
          <w:b/>
          <w:szCs w:val="24"/>
        </w:rPr>
        <w:t>PRAVNA ZAŠTITA</w:t>
      </w:r>
    </w:p>
    <w:p w:rsidR="00EB537E" w:rsidRPr="004C1B5D" w:rsidRDefault="00EB537E" w:rsidP="00313AED">
      <w:pPr>
        <w:spacing w:after="0" w:line="240" w:lineRule="auto"/>
        <w:ind w:left="360"/>
        <w:jc w:val="center"/>
        <w:rPr>
          <w:b/>
          <w:szCs w:val="24"/>
        </w:rPr>
      </w:pPr>
      <w:r w:rsidRPr="004C1B5D">
        <w:rPr>
          <w:b/>
          <w:szCs w:val="24"/>
        </w:rPr>
        <w:t xml:space="preserve">Članak </w:t>
      </w:r>
      <w:r w:rsidR="00902A5D">
        <w:rPr>
          <w:b/>
          <w:szCs w:val="24"/>
        </w:rPr>
        <w:t>19</w:t>
      </w:r>
      <w:r w:rsidRPr="004C1B5D">
        <w:rPr>
          <w:b/>
          <w:szCs w:val="24"/>
        </w:rPr>
        <w:t>.</w:t>
      </w:r>
    </w:p>
    <w:p w:rsidR="00EB537E" w:rsidRPr="004C1B5D" w:rsidRDefault="00EB537E" w:rsidP="004C1B5D">
      <w:pPr>
        <w:spacing w:after="0" w:line="240" w:lineRule="auto"/>
        <w:rPr>
          <w:szCs w:val="24"/>
        </w:rPr>
      </w:pPr>
    </w:p>
    <w:p w:rsidR="00EB537E" w:rsidRPr="004C1B5D" w:rsidRDefault="00EB537E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Za postupke jednostavne nabave procijenjene vrijednosti manje od 15.000,00 eura (bez PDV-a) nije dozvoljeno podnošenje prigovora ravnatelju Škole.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EB537E" w:rsidRPr="004C1B5D" w:rsidRDefault="00EB537E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 xml:space="preserve">Za  jednostavne nabave čija je procijenjena vrijednost veća od 15.000,00 eura ponuditelj  ima pravo izjaviti prigovor ravnatelju Škole. 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EB537E" w:rsidRPr="004C1B5D" w:rsidRDefault="00EB537E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lastRenderedPageBreak/>
        <w:t>Prigovor se može podnijeti  na sadržaj poziva na dostavu ponuda odnosno dokumentacije o nabavi,  postupak pregleda i ocjene ponuda, odluku o odabiru ponude, odluku o poništenju postupka jednostavne nabave.</w:t>
      </w:r>
    </w:p>
    <w:p w:rsidR="004C1B5D" w:rsidRDefault="004C1B5D" w:rsidP="004C1B5D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</w:pPr>
    </w:p>
    <w:p w:rsidR="00181FEE" w:rsidRDefault="00EB537E" w:rsidP="004C1B5D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</w:pPr>
      <w:r w:rsidRPr="004C1B5D">
        <w:t>Prigovor se podnosi putem modula jednostavne nabave</w:t>
      </w:r>
      <w:r w:rsidRPr="004C1B5D">
        <w:rPr>
          <w:b/>
          <w:bCs/>
        </w:rPr>
        <w:t xml:space="preserve"> </w:t>
      </w:r>
      <w:r w:rsidRPr="004C1B5D">
        <w:rPr>
          <w:bCs/>
        </w:rPr>
        <w:t>EOJN RH,</w:t>
      </w:r>
      <w:r w:rsidRPr="004C1B5D">
        <w:t xml:space="preserve">  u roku od 3  dana od dana dostave odluke o odabiru ponude, odnosno poništenju postupka. Rok za podnošenje prigovora Škola obvezno unosi u poziv za dostavu ponude.</w:t>
      </w:r>
    </w:p>
    <w:p w:rsidR="004C1B5D" w:rsidRDefault="004C1B5D" w:rsidP="004C1B5D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</w:pPr>
    </w:p>
    <w:p w:rsidR="004C1B5D" w:rsidRPr="004C1B5D" w:rsidRDefault="004C1B5D" w:rsidP="004C1B5D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Ravnatelj Škole odlučuje o prigovoru </w:t>
      </w:r>
      <w:r w:rsidRPr="004C1B5D">
        <w:rPr>
          <w:szCs w:val="24"/>
        </w:rPr>
        <w:t>rješenjem u roku osam dana od dana izjavljivanja prigovora.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EB537E" w:rsidRPr="004C1B5D" w:rsidRDefault="00EB537E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 xml:space="preserve">Ravnatelj Škole može odbaciti prigovor ako nije pravodoban, odbiti prigovor kao neosnovan, prihvatiti prigovor i poništiti postupak jednostavne nabave. 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EB537E" w:rsidRPr="004C1B5D" w:rsidRDefault="00EB537E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Rješenje o prigovoru dostavlja se podnositelju prigovora elektroničkim sredstvima komunikacije putem modula jednostavne nabave EOJN RH.</w:t>
      </w:r>
    </w:p>
    <w:p w:rsidR="004C1B5D" w:rsidRDefault="004C1B5D" w:rsidP="004C1B5D">
      <w:pPr>
        <w:spacing w:after="0" w:line="240" w:lineRule="auto"/>
        <w:jc w:val="both"/>
        <w:rPr>
          <w:szCs w:val="24"/>
        </w:rPr>
      </w:pPr>
    </w:p>
    <w:p w:rsidR="0075355B" w:rsidRPr="004C1B5D" w:rsidRDefault="00EB537E" w:rsidP="004C1B5D">
      <w:pPr>
        <w:spacing w:after="0" w:line="240" w:lineRule="auto"/>
        <w:jc w:val="both"/>
        <w:rPr>
          <w:szCs w:val="24"/>
        </w:rPr>
      </w:pPr>
      <w:r w:rsidRPr="004C1B5D">
        <w:rPr>
          <w:szCs w:val="24"/>
        </w:rPr>
        <w:t>Protiv rješenja o prigovoru može se pokrenuti upravni spor.</w:t>
      </w:r>
    </w:p>
    <w:p w:rsidR="00996BC8" w:rsidRDefault="00996BC8" w:rsidP="004C1B5D">
      <w:pPr>
        <w:pStyle w:val="Bezproreda"/>
        <w:jc w:val="both"/>
        <w:rPr>
          <w:rFonts w:ascii="Times New Roman" w:hAnsi="Times New Roman"/>
          <w:b/>
          <w:color w:val="000000"/>
          <w:lang w:eastAsia="hr-HR"/>
        </w:rPr>
      </w:pPr>
    </w:p>
    <w:p w:rsidR="004C1B5D" w:rsidRPr="004C1B5D" w:rsidRDefault="004C1B5D" w:rsidP="004C1B5D">
      <w:pPr>
        <w:pStyle w:val="Bezproreda"/>
        <w:jc w:val="both"/>
        <w:rPr>
          <w:rFonts w:ascii="Times New Roman" w:hAnsi="Times New Roman"/>
          <w:b/>
          <w:color w:val="000000"/>
          <w:lang w:eastAsia="hr-HR"/>
        </w:rPr>
      </w:pPr>
    </w:p>
    <w:p w:rsidR="00543755" w:rsidRPr="004C1B5D" w:rsidRDefault="00543755" w:rsidP="004C1B5D">
      <w:pPr>
        <w:pStyle w:val="Bezproreda"/>
        <w:jc w:val="both"/>
        <w:rPr>
          <w:rFonts w:ascii="Times New Roman" w:hAnsi="Times New Roman"/>
          <w:b/>
          <w:color w:val="000000"/>
          <w:lang w:eastAsia="hr-HR"/>
        </w:rPr>
      </w:pPr>
      <w:r w:rsidRPr="004C1B5D">
        <w:rPr>
          <w:rFonts w:ascii="Times New Roman" w:hAnsi="Times New Roman"/>
          <w:b/>
          <w:color w:val="000000"/>
          <w:lang w:eastAsia="hr-HR"/>
        </w:rPr>
        <w:t>PRIJELAZNE I ZAVRŠNE ODREDBE</w:t>
      </w:r>
    </w:p>
    <w:p w:rsidR="00D80096" w:rsidRDefault="00D80096" w:rsidP="004C1B5D">
      <w:pPr>
        <w:pStyle w:val="Bezproreda"/>
        <w:jc w:val="center"/>
        <w:rPr>
          <w:rFonts w:ascii="Times New Roman" w:hAnsi="Times New Roman"/>
          <w:b/>
          <w:bCs/>
          <w:color w:val="000000"/>
          <w:lang w:eastAsia="hr-HR"/>
        </w:rPr>
      </w:pPr>
    </w:p>
    <w:p w:rsidR="00902A5D" w:rsidRPr="004C1B5D" w:rsidRDefault="00902A5D" w:rsidP="00902A5D">
      <w:pPr>
        <w:pStyle w:val="Bezproreda"/>
        <w:jc w:val="center"/>
        <w:rPr>
          <w:rFonts w:ascii="Times New Roman" w:hAnsi="Times New Roman"/>
          <w:b/>
          <w:bCs/>
          <w:color w:val="000000"/>
          <w:lang w:eastAsia="hr-HR"/>
        </w:rPr>
      </w:pPr>
      <w:r w:rsidRPr="004C1B5D">
        <w:rPr>
          <w:rFonts w:ascii="Times New Roman" w:hAnsi="Times New Roman"/>
          <w:b/>
          <w:bCs/>
          <w:color w:val="000000"/>
          <w:lang w:eastAsia="hr-HR"/>
        </w:rPr>
        <w:t xml:space="preserve">Članak </w:t>
      </w:r>
      <w:r>
        <w:rPr>
          <w:rFonts w:ascii="Times New Roman" w:hAnsi="Times New Roman"/>
          <w:b/>
          <w:bCs/>
          <w:color w:val="000000"/>
          <w:lang w:eastAsia="hr-HR"/>
        </w:rPr>
        <w:t>20</w:t>
      </w:r>
      <w:r w:rsidRPr="004C1B5D">
        <w:rPr>
          <w:rFonts w:ascii="Times New Roman" w:hAnsi="Times New Roman"/>
          <w:b/>
          <w:bCs/>
          <w:color w:val="000000"/>
          <w:lang w:eastAsia="hr-HR"/>
        </w:rPr>
        <w:t>.</w:t>
      </w:r>
    </w:p>
    <w:p w:rsidR="00902A5D" w:rsidRDefault="00902A5D" w:rsidP="00902A5D">
      <w:pPr>
        <w:pStyle w:val="pdq2pgselectionanchorcontainer"/>
      </w:pPr>
      <w:r>
        <w:t>Do usklađenja Statuta Škole s odredbama Zakona o javnoj nabavi i ovoga Pravilnika, za pribavljanje prethodnih suglasnosti Školskog odbora i Osnivača primjenjuju se vrijednosni pragovi propisani važećim Statutom Škole.</w:t>
      </w:r>
    </w:p>
    <w:p w:rsidR="00902A5D" w:rsidRDefault="00902A5D" w:rsidP="00902A5D">
      <w:pPr>
        <w:pStyle w:val="StandardWeb"/>
      </w:pPr>
      <w:r>
        <w:t>Nakon stupanja na snagu izmjena Statuta, prethodne suglasnosti pribavljaju se u skladu s odredbama Statuta, bez potrebe izmjene ovoga Pravilnika.</w:t>
      </w:r>
    </w:p>
    <w:p w:rsidR="00902A5D" w:rsidRPr="004C1B5D" w:rsidRDefault="00902A5D" w:rsidP="00902A5D">
      <w:pPr>
        <w:pStyle w:val="Bezproreda"/>
        <w:rPr>
          <w:rFonts w:ascii="Times New Roman" w:hAnsi="Times New Roman"/>
          <w:b/>
          <w:bCs/>
          <w:color w:val="000000"/>
          <w:lang w:eastAsia="hr-HR"/>
        </w:rPr>
      </w:pPr>
    </w:p>
    <w:p w:rsidR="00543755" w:rsidRDefault="00D80096" w:rsidP="004C1B5D">
      <w:pPr>
        <w:pStyle w:val="Bezproreda"/>
        <w:jc w:val="center"/>
        <w:rPr>
          <w:rFonts w:ascii="Times New Roman" w:hAnsi="Times New Roman"/>
          <w:b/>
          <w:bCs/>
          <w:color w:val="000000"/>
          <w:lang w:eastAsia="hr-HR"/>
        </w:rPr>
      </w:pPr>
      <w:r w:rsidRPr="004C1B5D">
        <w:rPr>
          <w:rFonts w:ascii="Times New Roman" w:hAnsi="Times New Roman"/>
          <w:b/>
          <w:bCs/>
          <w:color w:val="000000"/>
          <w:lang w:eastAsia="hr-HR"/>
        </w:rPr>
        <w:t xml:space="preserve">Članak </w:t>
      </w:r>
      <w:r w:rsidR="00B42E51" w:rsidRPr="004C1B5D">
        <w:rPr>
          <w:rFonts w:ascii="Times New Roman" w:hAnsi="Times New Roman"/>
          <w:b/>
          <w:bCs/>
          <w:color w:val="000000"/>
          <w:lang w:eastAsia="hr-HR"/>
        </w:rPr>
        <w:t>2</w:t>
      </w:r>
      <w:r w:rsidR="004C1B5D">
        <w:rPr>
          <w:rFonts w:ascii="Times New Roman" w:hAnsi="Times New Roman"/>
          <w:b/>
          <w:bCs/>
          <w:color w:val="000000"/>
          <w:lang w:eastAsia="hr-HR"/>
        </w:rPr>
        <w:t>1</w:t>
      </w:r>
      <w:r w:rsidRPr="004C1B5D">
        <w:rPr>
          <w:rFonts w:ascii="Times New Roman" w:hAnsi="Times New Roman"/>
          <w:b/>
          <w:bCs/>
          <w:color w:val="000000"/>
          <w:lang w:eastAsia="hr-HR"/>
        </w:rPr>
        <w:t>.</w:t>
      </w:r>
    </w:p>
    <w:p w:rsidR="004C1B5D" w:rsidRPr="004C1B5D" w:rsidRDefault="004C1B5D" w:rsidP="004C1B5D">
      <w:pPr>
        <w:pStyle w:val="Bezproreda"/>
        <w:jc w:val="center"/>
        <w:rPr>
          <w:rFonts w:ascii="Times New Roman" w:hAnsi="Times New Roman"/>
          <w:lang w:eastAsia="hr-HR"/>
        </w:rPr>
      </w:pPr>
    </w:p>
    <w:p w:rsidR="00F33596" w:rsidRPr="004C1B5D" w:rsidRDefault="00F33596" w:rsidP="004C1B5D">
      <w:pPr>
        <w:pStyle w:val="Tijeloteksta"/>
        <w:ind w:left="0"/>
        <w:rPr>
          <w:b/>
        </w:rPr>
      </w:pPr>
      <w:r w:rsidRPr="004C1B5D">
        <w:rPr>
          <w:color w:val="000000"/>
          <w:lang w:eastAsia="hr-HR"/>
        </w:rPr>
        <w:t>Ovaj Pravilnik stupa na snagu osmog dana od dana objave na oglasnoj ploči Škole i objavljuje se na internetskim stranicama Škole</w:t>
      </w:r>
      <w:r w:rsidR="0075355B" w:rsidRPr="004C1B5D">
        <w:rPr>
          <w:color w:val="000000"/>
          <w:lang w:eastAsia="hr-HR"/>
        </w:rPr>
        <w:t xml:space="preserve"> </w:t>
      </w:r>
      <w:r w:rsidR="0075355B" w:rsidRPr="004C1B5D">
        <w:t>i u EOJN RH</w:t>
      </w:r>
      <w:r w:rsidRPr="004C1B5D">
        <w:rPr>
          <w:color w:val="000000"/>
          <w:lang w:eastAsia="hr-HR"/>
        </w:rPr>
        <w:t>.</w:t>
      </w:r>
    </w:p>
    <w:p w:rsidR="00733CAB" w:rsidRPr="004C1B5D" w:rsidRDefault="00733CAB" w:rsidP="004C1B5D">
      <w:pPr>
        <w:pStyle w:val="Bezproreda"/>
        <w:jc w:val="both"/>
        <w:rPr>
          <w:rFonts w:ascii="Times New Roman" w:hAnsi="Times New Roman"/>
          <w:color w:val="000000"/>
          <w:lang w:eastAsia="hr-HR"/>
        </w:rPr>
      </w:pPr>
    </w:p>
    <w:p w:rsidR="00F93396" w:rsidRPr="004C1B5D" w:rsidRDefault="00F93396" w:rsidP="004C1B5D">
      <w:pPr>
        <w:pStyle w:val="Bezproreda"/>
        <w:jc w:val="both"/>
        <w:rPr>
          <w:rFonts w:ascii="Times New Roman" w:hAnsi="Times New Roman"/>
          <w:b/>
        </w:rPr>
      </w:pPr>
      <w:r w:rsidRPr="004C1B5D">
        <w:rPr>
          <w:rFonts w:ascii="Times New Roman" w:hAnsi="Times New Roman"/>
          <w:color w:val="000000"/>
          <w:lang w:eastAsia="hr-HR"/>
        </w:rPr>
        <w:t xml:space="preserve">Stupanjem na snagu ovog Pravilnika prestaje važiti Pravilnik o provedbi postupka jednostavne nabave od </w:t>
      </w:r>
      <w:r w:rsidR="00F62E76" w:rsidRPr="004C1B5D">
        <w:rPr>
          <w:rFonts w:ascii="Times New Roman" w:hAnsi="Times New Roman"/>
          <w:color w:val="000000"/>
          <w:lang w:eastAsia="hr-HR"/>
        </w:rPr>
        <w:t>30. kolovoza 2024</w:t>
      </w:r>
      <w:r w:rsidR="001F61D8" w:rsidRPr="004C1B5D">
        <w:rPr>
          <w:rFonts w:ascii="Times New Roman" w:hAnsi="Times New Roman"/>
          <w:color w:val="000000"/>
          <w:lang w:eastAsia="hr-HR"/>
        </w:rPr>
        <w:t xml:space="preserve">., </w:t>
      </w:r>
      <w:r w:rsidRPr="004C1B5D">
        <w:rPr>
          <w:rFonts w:ascii="Times New Roman" w:hAnsi="Times New Roman"/>
          <w:color w:val="000000"/>
          <w:lang w:eastAsia="hr-HR"/>
        </w:rPr>
        <w:t>KLASA:</w:t>
      </w:r>
      <w:r w:rsidR="00D01FBC" w:rsidRPr="004C1B5D">
        <w:rPr>
          <w:rFonts w:ascii="Times New Roman" w:hAnsi="Times New Roman"/>
        </w:rPr>
        <w:t xml:space="preserve"> </w:t>
      </w:r>
      <w:r w:rsidR="00F62E76" w:rsidRPr="004C1B5D">
        <w:rPr>
          <w:rFonts w:ascii="Times New Roman" w:hAnsi="Times New Roman"/>
        </w:rPr>
        <w:t>602-03/24-06/03</w:t>
      </w:r>
      <w:r w:rsidRPr="004C1B5D">
        <w:rPr>
          <w:rFonts w:ascii="Times New Roman" w:hAnsi="Times New Roman"/>
          <w:color w:val="000000"/>
          <w:lang w:eastAsia="hr-HR"/>
        </w:rPr>
        <w:t>, URBROJ</w:t>
      </w:r>
      <w:r w:rsidR="00D01FBC" w:rsidRPr="004C1B5D">
        <w:rPr>
          <w:rFonts w:ascii="Times New Roman" w:hAnsi="Times New Roman"/>
          <w:color w:val="000000"/>
          <w:lang w:eastAsia="hr-HR"/>
        </w:rPr>
        <w:t xml:space="preserve">: </w:t>
      </w:r>
      <w:r w:rsidR="00F62E76" w:rsidRPr="004C1B5D">
        <w:rPr>
          <w:rFonts w:ascii="Times New Roman" w:hAnsi="Times New Roman"/>
        </w:rPr>
        <w:t>251-287-24/06-5.</w:t>
      </w:r>
    </w:p>
    <w:p w:rsidR="00F93396" w:rsidRPr="004C1B5D" w:rsidRDefault="00F93396" w:rsidP="004C1B5D">
      <w:pPr>
        <w:pStyle w:val="Bezproreda"/>
        <w:tabs>
          <w:tab w:val="left" w:pos="7530"/>
        </w:tabs>
        <w:jc w:val="both"/>
        <w:rPr>
          <w:rFonts w:ascii="Times New Roman" w:hAnsi="Times New Roman"/>
          <w:b/>
        </w:rPr>
      </w:pPr>
    </w:p>
    <w:p w:rsidR="006C3708" w:rsidRPr="004C1B5D" w:rsidRDefault="006C3708" w:rsidP="004C1B5D">
      <w:pPr>
        <w:pStyle w:val="Bezproreda"/>
        <w:tabs>
          <w:tab w:val="left" w:pos="7530"/>
        </w:tabs>
        <w:jc w:val="both"/>
        <w:rPr>
          <w:rFonts w:ascii="Times New Roman" w:hAnsi="Times New Roman"/>
          <w:b/>
        </w:rPr>
      </w:pPr>
    </w:p>
    <w:p w:rsidR="00F93396" w:rsidRPr="004C1B5D" w:rsidRDefault="00F93396" w:rsidP="004C1B5D">
      <w:pPr>
        <w:pStyle w:val="Bezproreda"/>
        <w:tabs>
          <w:tab w:val="left" w:pos="7530"/>
        </w:tabs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 xml:space="preserve">KLASA: </w:t>
      </w:r>
      <w:r w:rsidR="00F62E76" w:rsidRPr="004C1B5D">
        <w:rPr>
          <w:rFonts w:ascii="Times New Roman" w:hAnsi="Times New Roman"/>
        </w:rPr>
        <w:t>_____________</w:t>
      </w:r>
    </w:p>
    <w:p w:rsidR="00F93396" w:rsidRPr="004C1B5D" w:rsidRDefault="00F00DDB" w:rsidP="004C1B5D">
      <w:pPr>
        <w:pStyle w:val="Bezproreda"/>
        <w:tabs>
          <w:tab w:val="left" w:pos="7530"/>
        </w:tabs>
        <w:jc w:val="both"/>
        <w:rPr>
          <w:rFonts w:ascii="Times New Roman" w:hAnsi="Times New Roman"/>
        </w:rPr>
      </w:pPr>
      <w:r w:rsidRPr="004C1B5D">
        <w:rPr>
          <w:rFonts w:ascii="Times New Roman" w:hAnsi="Times New Roman"/>
        </w:rPr>
        <w:t xml:space="preserve">URBROJ: </w:t>
      </w:r>
      <w:r w:rsidR="00F62E76" w:rsidRPr="004C1B5D">
        <w:rPr>
          <w:rFonts w:ascii="Times New Roman" w:hAnsi="Times New Roman"/>
        </w:rPr>
        <w:t>_________________</w:t>
      </w:r>
    </w:p>
    <w:p w:rsidR="00F93396" w:rsidRPr="004C1B5D" w:rsidRDefault="00053975" w:rsidP="004C1B5D">
      <w:pPr>
        <w:pStyle w:val="Bezproreda"/>
        <w:tabs>
          <w:tab w:val="left" w:pos="7530"/>
        </w:tabs>
        <w:jc w:val="both"/>
        <w:rPr>
          <w:rFonts w:ascii="Times New Roman" w:hAnsi="Times New Roman"/>
          <w:b/>
        </w:rPr>
      </w:pPr>
      <w:r w:rsidRPr="004C1B5D">
        <w:rPr>
          <w:rFonts w:ascii="Times New Roman" w:hAnsi="Times New Roman"/>
        </w:rPr>
        <w:t xml:space="preserve">Zagreb, </w:t>
      </w:r>
      <w:r w:rsidR="00F62E76" w:rsidRPr="004C1B5D">
        <w:rPr>
          <w:rFonts w:ascii="Times New Roman" w:hAnsi="Times New Roman"/>
        </w:rPr>
        <w:t>________________</w:t>
      </w:r>
      <w:r w:rsidR="001F61D8" w:rsidRPr="004C1B5D">
        <w:rPr>
          <w:rFonts w:ascii="Times New Roman" w:hAnsi="Times New Roman"/>
        </w:rPr>
        <w:t>.</w:t>
      </w:r>
      <w:r w:rsidR="00F93396" w:rsidRPr="004C1B5D">
        <w:rPr>
          <w:rFonts w:ascii="Times New Roman" w:hAnsi="Times New Roman"/>
        </w:rPr>
        <w:t xml:space="preserve"> godine</w:t>
      </w:r>
    </w:p>
    <w:p w:rsidR="00F93396" w:rsidRPr="004C1B5D" w:rsidRDefault="00F93396" w:rsidP="004C1B5D">
      <w:pPr>
        <w:spacing w:after="0" w:line="240" w:lineRule="auto"/>
        <w:rPr>
          <w:rFonts w:eastAsiaTheme="minorHAnsi"/>
          <w:szCs w:val="24"/>
        </w:rPr>
      </w:pPr>
    </w:p>
    <w:p w:rsidR="00F93396" w:rsidRPr="004C1B5D" w:rsidRDefault="00F93396" w:rsidP="004C1B5D">
      <w:pPr>
        <w:spacing w:after="0" w:line="240" w:lineRule="auto"/>
        <w:rPr>
          <w:rFonts w:eastAsiaTheme="minorHAnsi"/>
          <w:szCs w:val="24"/>
        </w:rPr>
      </w:pP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  <w:t>Predsjednica Školskog odbora</w:t>
      </w:r>
    </w:p>
    <w:p w:rsidR="00F93396" w:rsidRPr="004C1B5D" w:rsidRDefault="00F93396" w:rsidP="004C1B5D">
      <w:pPr>
        <w:spacing w:after="0" w:line="240" w:lineRule="auto"/>
        <w:rPr>
          <w:rFonts w:eastAsiaTheme="minorHAnsi"/>
          <w:szCs w:val="24"/>
        </w:rPr>
      </w:pP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="00320599" w:rsidRPr="004C1B5D">
        <w:rPr>
          <w:rFonts w:eastAsiaTheme="minorHAnsi"/>
          <w:szCs w:val="24"/>
        </w:rPr>
        <w:t xml:space="preserve">        Iva Bojčić</w:t>
      </w:r>
      <w:r w:rsidRPr="004C1B5D">
        <w:rPr>
          <w:rFonts w:eastAsiaTheme="minorHAnsi"/>
          <w:szCs w:val="24"/>
        </w:rPr>
        <w:t>, prof.</w:t>
      </w:r>
    </w:p>
    <w:p w:rsidR="00F93396" w:rsidRPr="004C1B5D" w:rsidRDefault="00F93396" w:rsidP="004C1B5D">
      <w:pPr>
        <w:spacing w:after="0" w:line="240" w:lineRule="auto"/>
        <w:rPr>
          <w:rFonts w:eastAsiaTheme="minorHAnsi"/>
          <w:szCs w:val="24"/>
        </w:rPr>
      </w:pPr>
    </w:p>
    <w:p w:rsidR="00F93396" w:rsidRPr="004C1B5D" w:rsidRDefault="00F93396" w:rsidP="004C1B5D">
      <w:pPr>
        <w:spacing w:after="0" w:line="240" w:lineRule="auto"/>
        <w:rPr>
          <w:rFonts w:eastAsiaTheme="minorHAnsi"/>
          <w:szCs w:val="24"/>
        </w:rPr>
      </w:pPr>
    </w:p>
    <w:p w:rsidR="00F93396" w:rsidRPr="004C1B5D" w:rsidRDefault="00F93396" w:rsidP="004C1B5D">
      <w:pPr>
        <w:spacing w:after="0" w:line="240" w:lineRule="auto"/>
        <w:rPr>
          <w:rFonts w:eastAsiaTheme="minorHAnsi"/>
          <w:szCs w:val="24"/>
        </w:rPr>
      </w:pPr>
      <w:r w:rsidRPr="004C1B5D">
        <w:rPr>
          <w:rFonts w:eastAsiaTheme="minorHAnsi"/>
          <w:szCs w:val="24"/>
        </w:rPr>
        <w:t>Datum objave na oglasnoj ploči:</w:t>
      </w:r>
      <w:r w:rsidR="00053975" w:rsidRPr="004C1B5D">
        <w:rPr>
          <w:rFonts w:eastAsiaTheme="minorHAnsi"/>
          <w:szCs w:val="24"/>
        </w:rPr>
        <w:t xml:space="preserve"> </w:t>
      </w:r>
      <w:r w:rsidR="00F62E76" w:rsidRPr="004C1B5D">
        <w:rPr>
          <w:rFonts w:eastAsiaTheme="minorHAnsi"/>
          <w:szCs w:val="24"/>
        </w:rPr>
        <w:t>______________</w:t>
      </w:r>
    </w:p>
    <w:p w:rsidR="00F93396" w:rsidRPr="004C1B5D" w:rsidRDefault="00F93396" w:rsidP="004C1B5D">
      <w:pPr>
        <w:spacing w:after="0" w:line="240" w:lineRule="auto"/>
        <w:rPr>
          <w:rFonts w:eastAsiaTheme="minorHAnsi"/>
          <w:szCs w:val="24"/>
        </w:rPr>
      </w:pPr>
      <w:r w:rsidRPr="004C1B5D">
        <w:rPr>
          <w:rFonts w:eastAsiaTheme="minorHAnsi"/>
          <w:szCs w:val="24"/>
        </w:rPr>
        <w:t>Datum stupanja na snagu:</w:t>
      </w:r>
      <w:r w:rsidR="00053975" w:rsidRPr="004C1B5D">
        <w:rPr>
          <w:rFonts w:eastAsiaTheme="minorHAnsi"/>
          <w:szCs w:val="24"/>
        </w:rPr>
        <w:t xml:space="preserve"> </w:t>
      </w:r>
      <w:r w:rsidR="00F62E76" w:rsidRPr="004C1B5D">
        <w:rPr>
          <w:rFonts w:eastAsiaTheme="minorHAnsi"/>
          <w:szCs w:val="24"/>
        </w:rPr>
        <w:t>_________________</w:t>
      </w:r>
    </w:p>
    <w:p w:rsidR="00F93396" w:rsidRPr="004C1B5D" w:rsidRDefault="00F93396" w:rsidP="004C1B5D">
      <w:pPr>
        <w:spacing w:after="0" w:line="240" w:lineRule="auto"/>
        <w:rPr>
          <w:rFonts w:eastAsiaTheme="minorHAnsi"/>
          <w:szCs w:val="24"/>
        </w:rPr>
      </w:pPr>
    </w:p>
    <w:p w:rsidR="00F93396" w:rsidRPr="004C1B5D" w:rsidRDefault="00C00161" w:rsidP="004C1B5D">
      <w:pPr>
        <w:spacing w:after="0" w:line="240" w:lineRule="auto"/>
        <w:rPr>
          <w:rFonts w:eastAsiaTheme="minorHAnsi"/>
          <w:szCs w:val="24"/>
        </w:rPr>
      </w:pP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  <w:t>Ravnatelj</w:t>
      </w:r>
    </w:p>
    <w:p w:rsidR="00273A18" w:rsidRPr="004C1B5D" w:rsidRDefault="00F93396" w:rsidP="004C1B5D">
      <w:pPr>
        <w:spacing w:after="0" w:line="240" w:lineRule="auto"/>
        <w:rPr>
          <w:rFonts w:eastAsiaTheme="minorHAnsi"/>
          <w:szCs w:val="24"/>
        </w:rPr>
      </w:pP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Pr="004C1B5D">
        <w:rPr>
          <w:rFonts w:eastAsiaTheme="minorHAnsi"/>
          <w:szCs w:val="24"/>
        </w:rPr>
        <w:tab/>
      </w:r>
      <w:r w:rsidR="00C00161" w:rsidRPr="004C1B5D">
        <w:rPr>
          <w:rFonts w:eastAsiaTheme="minorHAnsi"/>
          <w:szCs w:val="24"/>
        </w:rPr>
        <w:t>Nenad Pavlinić, prof</w:t>
      </w:r>
      <w:r w:rsidR="00870DD8" w:rsidRPr="004C1B5D">
        <w:rPr>
          <w:rFonts w:eastAsiaTheme="minorHAnsi"/>
          <w:szCs w:val="24"/>
        </w:rPr>
        <w:t>.</w:t>
      </w:r>
    </w:p>
    <w:p w:rsidR="00273A18" w:rsidRPr="004C1B5D" w:rsidRDefault="00273A18" w:rsidP="004C1B5D">
      <w:pPr>
        <w:spacing w:after="0" w:line="240" w:lineRule="auto"/>
        <w:rPr>
          <w:rFonts w:eastAsiaTheme="minorHAnsi"/>
          <w:b/>
          <w:szCs w:val="24"/>
        </w:rPr>
      </w:pPr>
    </w:p>
    <w:p w:rsidR="00ED2DA9" w:rsidRPr="004C1B5D" w:rsidRDefault="00273A18" w:rsidP="004C1B5D">
      <w:pPr>
        <w:spacing w:after="0" w:line="240" w:lineRule="auto"/>
        <w:rPr>
          <w:rFonts w:eastAsiaTheme="minorHAnsi"/>
          <w:szCs w:val="24"/>
        </w:rPr>
      </w:pPr>
      <w:r w:rsidRPr="004C1B5D">
        <w:rPr>
          <w:rFonts w:eastAsiaTheme="minorHAnsi"/>
          <w:szCs w:val="24"/>
        </w:rPr>
        <w:t xml:space="preserve">Ovaj Pravilnik objavit će se na oglasnoj ploči Škole </w:t>
      </w:r>
      <w:r w:rsidR="00F62E76" w:rsidRPr="004C1B5D">
        <w:rPr>
          <w:rFonts w:eastAsiaTheme="minorHAnsi"/>
          <w:szCs w:val="24"/>
        </w:rPr>
        <w:t>___________________</w:t>
      </w:r>
    </w:p>
    <w:sectPr w:rsidR="00ED2DA9" w:rsidRPr="004C1B5D" w:rsidSect="00F4516C">
      <w:pgSz w:w="11906" w:h="16838"/>
      <w:pgMar w:top="284" w:right="707" w:bottom="141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5FF"/>
    <w:multiLevelType w:val="hybridMultilevel"/>
    <w:tmpl w:val="3D680B54"/>
    <w:lvl w:ilvl="0" w:tplc="BE8E090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D076D"/>
    <w:multiLevelType w:val="hybridMultilevel"/>
    <w:tmpl w:val="45986EA4"/>
    <w:lvl w:ilvl="0" w:tplc="8E68B4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A0C86"/>
    <w:multiLevelType w:val="hybridMultilevel"/>
    <w:tmpl w:val="4C0CD542"/>
    <w:lvl w:ilvl="0" w:tplc="A56A3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04C32"/>
    <w:multiLevelType w:val="hybridMultilevel"/>
    <w:tmpl w:val="960E00F8"/>
    <w:lvl w:ilvl="0" w:tplc="CEBA53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4D4"/>
    <w:multiLevelType w:val="hybridMultilevel"/>
    <w:tmpl w:val="4F26F588"/>
    <w:lvl w:ilvl="0" w:tplc="2F4CC388"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93D37"/>
    <w:multiLevelType w:val="hybridMultilevel"/>
    <w:tmpl w:val="47A847B2"/>
    <w:lvl w:ilvl="0" w:tplc="2F4CC388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D74478"/>
    <w:multiLevelType w:val="hybridMultilevel"/>
    <w:tmpl w:val="A19A17AA"/>
    <w:lvl w:ilvl="0" w:tplc="E4423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80837"/>
    <w:multiLevelType w:val="hybridMultilevel"/>
    <w:tmpl w:val="DE90B62A"/>
    <w:lvl w:ilvl="0" w:tplc="BE5077B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10D0F"/>
    <w:multiLevelType w:val="hybridMultilevel"/>
    <w:tmpl w:val="5F140DCA"/>
    <w:lvl w:ilvl="0" w:tplc="6D2838BE">
      <w:start w:val="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D1234"/>
    <w:multiLevelType w:val="hybridMultilevel"/>
    <w:tmpl w:val="17B60376"/>
    <w:lvl w:ilvl="0" w:tplc="8466A1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B1B9F"/>
    <w:multiLevelType w:val="hybridMultilevel"/>
    <w:tmpl w:val="A72CF3B8"/>
    <w:lvl w:ilvl="0" w:tplc="46D005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73526"/>
    <w:multiLevelType w:val="hybridMultilevel"/>
    <w:tmpl w:val="701EC6CE"/>
    <w:lvl w:ilvl="0" w:tplc="2F4CC388"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459C2"/>
    <w:multiLevelType w:val="hybridMultilevel"/>
    <w:tmpl w:val="493CDF74"/>
    <w:lvl w:ilvl="0" w:tplc="2F4CC388"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52ED4"/>
    <w:multiLevelType w:val="hybridMultilevel"/>
    <w:tmpl w:val="488202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7570D"/>
    <w:multiLevelType w:val="hybridMultilevel"/>
    <w:tmpl w:val="305ED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E3C02"/>
    <w:multiLevelType w:val="hybridMultilevel"/>
    <w:tmpl w:val="BA1EC150"/>
    <w:lvl w:ilvl="0" w:tplc="AC9A14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53055"/>
    <w:multiLevelType w:val="hybridMultilevel"/>
    <w:tmpl w:val="B874B2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9"/>
  </w:num>
  <w:num w:numId="5">
    <w:abstractNumId w:val="5"/>
  </w:num>
  <w:num w:numId="6">
    <w:abstractNumId w:val="17"/>
  </w:num>
  <w:num w:numId="7">
    <w:abstractNumId w:val="15"/>
  </w:num>
  <w:num w:numId="8">
    <w:abstractNumId w:val="12"/>
  </w:num>
  <w:num w:numId="9">
    <w:abstractNumId w:val="3"/>
  </w:num>
  <w:num w:numId="10">
    <w:abstractNumId w:val="16"/>
  </w:num>
  <w:num w:numId="11">
    <w:abstractNumId w:val="10"/>
  </w:num>
  <w:num w:numId="12">
    <w:abstractNumId w:val="7"/>
  </w:num>
  <w:num w:numId="13">
    <w:abstractNumId w:val="1"/>
  </w:num>
  <w:num w:numId="14">
    <w:abstractNumId w:val="6"/>
  </w:num>
  <w:num w:numId="15">
    <w:abstractNumId w:val="0"/>
  </w:num>
  <w:num w:numId="16">
    <w:abstractNumId w:val="2"/>
  </w:num>
  <w:num w:numId="17">
    <w:abstractNumId w:val="8"/>
  </w:num>
  <w:num w:numId="1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BD6"/>
    <w:rsid w:val="00002C33"/>
    <w:rsid w:val="00005A98"/>
    <w:rsid w:val="000131C2"/>
    <w:rsid w:val="000165CC"/>
    <w:rsid w:val="000175D2"/>
    <w:rsid w:val="00027658"/>
    <w:rsid w:val="00030A95"/>
    <w:rsid w:val="00036973"/>
    <w:rsid w:val="00045ED1"/>
    <w:rsid w:val="00046D44"/>
    <w:rsid w:val="00051D36"/>
    <w:rsid w:val="00052E27"/>
    <w:rsid w:val="00053975"/>
    <w:rsid w:val="0006084D"/>
    <w:rsid w:val="00062B45"/>
    <w:rsid w:val="00063AE1"/>
    <w:rsid w:val="00071519"/>
    <w:rsid w:val="00077EF5"/>
    <w:rsid w:val="00091E7A"/>
    <w:rsid w:val="000A06F6"/>
    <w:rsid w:val="000A506E"/>
    <w:rsid w:val="000A60DB"/>
    <w:rsid w:val="000B08FC"/>
    <w:rsid w:val="000B4DFA"/>
    <w:rsid w:val="000C06A3"/>
    <w:rsid w:val="000D05F9"/>
    <w:rsid w:val="000D3966"/>
    <w:rsid w:val="000E046A"/>
    <w:rsid w:val="000F6CB8"/>
    <w:rsid w:val="0010480E"/>
    <w:rsid w:val="00110133"/>
    <w:rsid w:val="00110C1C"/>
    <w:rsid w:val="0011368E"/>
    <w:rsid w:val="00121136"/>
    <w:rsid w:val="00132565"/>
    <w:rsid w:val="00132F13"/>
    <w:rsid w:val="0013337C"/>
    <w:rsid w:val="00144E7F"/>
    <w:rsid w:val="00146CD0"/>
    <w:rsid w:val="001539ED"/>
    <w:rsid w:val="001547AF"/>
    <w:rsid w:val="00160892"/>
    <w:rsid w:val="00167BC6"/>
    <w:rsid w:val="00167D28"/>
    <w:rsid w:val="00170556"/>
    <w:rsid w:val="00173008"/>
    <w:rsid w:val="00181FEE"/>
    <w:rsid w:val="00190026"/>
    <w:rsid w:val="00194366"/>
    <w:rsid w:val="001943FC"/>
    <w:rsid w:val="00197FE8"/>
    <w:rsid w:val="001A0FF2"/>
    <w:rsid w:val="001A75BA"/>
    <w:rsid w:val="001B032E"/>
    <w:rsid w:val="001B251E"/>
    <w:rsid w:val="001C2FE4"/>
    <w:rsid w:val="001D1395"/>
    <w:rsid w:val="001D42B5"/>
    <w:rsid w:val="001D4A92"/>
    <w:rsid w:val="001E0EF9"/>
    <w:rsid w:val="001E2372"/>
    <w:rsid w:val="001E6791"/>
    <w:rsid w:val="001F61D8"/>
    <w:rsid w:val="002021DD"/>
    <w:rsid w:val="00203212"/>
    <w:rsid w:val="00212736"/>
    <w:rsid w:val="00214A44"/>
    <w:rsid w:val="00217783"/>
    <w:rsid w:val="0022139A"/>
    <w:rsid w:val="00224944"/>
    <w:rsid w:val="00224CEC"/>
    <w:rsid w:val="002330A4"/>
    <w:rsid w:val="0024003E"/>
    <w:rsid w:val="0025089A"/>
    <w:rsid w:val="00260D1D"/>
    <w:rsid w:val="002612B0"/>
    <w:rsid w:val="002667F5"/>
    <w:rsid w:val="00271931"/>
    <w:rsid w:val="00273071"/>
    <w:rsid w:val="00273A18"/>
    <w:rsid w:val="00274863"/>
    <w:rsid w:val="00283E4A"/>
    <w:rsid w:val="00287625"/>
    <w:rsid w:val="002B0794"/>
    <w:rsid w:val="002D1DA7"/>
    <w:rsid w:val="002D427E"/>
    <w:rsid w:val="002D5ECA"/>
    <w:rsid w:val="002D7A44"/>
    <w:rsid w:val="002E3FD4"/>
    <w:rsid w:val="002F1385"/>
    <w:rsid w:val="0030564D"/>
    <w:rsid w:val="00311419"/>
    <w:rsid w:val="0031161B"/>
    <w:rsid w:val="00313AED"/>
    <w:rsid w:val="00313F46"/>
    <w:rsid w:val="00320599"/>
    <w:rsid w:val="00332445"/>
    <w:rsid w:val="00335BAB"/>
    <w:rsid w:val="003420F1"/>
    <w:rsid w:val="00342FBB"/>
    <w:rsid w:val="00344911"/>
    <w:rsid w:val="003463A4"/>
    <w:rsid w:val="00347BA8"/>
    <w:rsid w:val="00361AAF"/>
    <w:rsid w:val="00363445"/>
    <w:rsid w:val="003739BC"/>
    <w:rsid w:val="00375D26"/>
    <w:rsid w:val="00380AE4"/>
    <w:rsid w:val="003838E7"/>
    <w:rsid w:val="00384B2A"/>
    <w:rsid w:val="00385154"/>
    <w:rsid w:val="00391877"/>
    <w:rsid w:val="0039270F"/>
    <w:rsid w:val="003938F0"/>
    <w:rsid w:val="00394B0A"/>
    <w:rsid w:val="003A4917"/>
    <w:rsid w:val="003A65CC"/>
    <w:rsid w:val="003B0D78"/>
    <w:rsid w:val="003B5A16"/>
    <w:rsid w:val="003C121A"/>
    <w:rsid w:val="003D6DC8"/>
    <w:rsid w:val="003D7200"/>
    <w:rsid w:val="004025EE"/>
    <w:rsid w:val="004153E3"/>
    <w:rsid w:val="00423981"/>
    <w:rsid w:val="00425336"/>
    <w:rsid w:val="004408D2"/>
    <w:rsid w:val="004571EB"/>
    <w:rsid w:val="00463186"/>
    <w:rsid w:val="004736C3"/>
    <w:rsid w:val="00475724"/>
    <w:rsid w:val="00486B79"/>
    <w:rsid w:val="00492263"/>
    <w:rsid w:val="00492FE6"/>
    <w:rsid w:val="004A1F01"/>
    <w:rsid w:val="004B33FD"/>
    <w:rsid w:val="004B4BF5"/>
    <w:rsid w:val="004B6081"/>
    <w:rsid w:val="004C1B5D"/>
    <w:rsid w:val="004C4FBA"/>
    <w:rsid w:val="004E18CB"/>
    <w:rsid w:val="004E1995"/>
    <w:rsid w:val="004F14F7"/>
    <w:rsid w:val="004F2BAC"/>
    <w:rsid w:val="004F30EF"/>
    <w:rsid w:val="004F4F7E"/>
    <w:rsid w:val="004F573D"/>
    <w:rsid w:val="004F708F"/>
    <w:rsid w:val="005026C5"/>
    <w:rsid w:val="00503380"/>
    <w:rsid w:val="00510B34"/>
    <w:rsid w:val="00512FA7"/>
    <w:rsid w:val="005220A3"/>
    <w:rsid w:val="0052699A"/>
    <w:rsid w:val="00531B11"/>
    <w:rsid w:val="00537DA9"/>
    <w:rsid w:val="00542E0B"/>
    <w:rsid w:val="00543705"/>
    <w:rsid w:val="00543755"/>
    <w:rsid w:val="00546F9E"/>
    <w:rsid w:val="005509C3"/>
    <w:rsid w:val="0055696F"/>
    <w:rsid w:val="0056124E"/>
    <w:rsid w:val="005635EB"/>
    <w:rsid w:val="00571024"/>
    <w:rsid w:val="00572BF8"/>
    <w:rsid w:val="00577296"/>
    <w:rsid w:val="00596F0E"/>
    <w:rsid w:val="005A000A"/>
    <w:rsid w:val="005A4AB6"/>
    <w:rsid w:val="005A5DE9"/>
    <w:rsid w:val="005B0745"/>
    <w:rsid w:val="005B1EDC"/>
    <w:rsid w:val="005B3826"/>
    <w:rsid w:val="005B5858"/>
    <w:rsid w:val="005C0A75"/>
    <w:rsid w:val="005C32F0"/>
    <w:rsid w:val="005C4EBE"/>
    <w:rsid w:val="005C6560"/>
    <w:rsid w:val="005D6351"/>
    <w:rsid w:val="005D7B14"/>
    <w:rsid w:val="005E4730"/>
    <w:rsid w:val="005F2DC3"/>
    <w:rsid w:val="005F51E5"/>
    <w:rsid w:val="005F54DF"/>
    <w:rsid w:val="00604C43"/>
    <w:rsid w:val="00611F47"/>
    <w:rsid w:val="00614CC1"/>
    <w:rsid w:val="00615AB4"/>
    <w:rsid w:val="00617835"/>
    <w:rsid w:val="006178C5"/>
    <w:rsid w:val="00620FA7"/>
    <w:rsid w:val="0062514E"/>
    <w:rsid w:val="00630CE1"/>
    <w:rsid w:val="0063329D"/>
    <w:rsid w:val="00642B46"/>
    <w:rsid w:val="0064542A"/>
    <w:rsid w:val="00655065"/>
    <w:rsid w:val="00664299"/>
    <w:rsid w:val="006721C3"/>
    <w:rsid w:val="00673932"/>
    <w:rsid w:val="00673FA2"/>
    <w:rsid w:val="00677BBD"/>
    <w:rsid w:val="00677E58"/>
    <w:rsid w:val="00682E1D"/>
    <w:rsid w:val="006911BA"/>
    <w:rsid w:val="0069729F"/>
    <w:rsid w:val="00697A3C"/>
    <w:rsid w:val="006A4B67"/>
    <w:rsid w:val="006B1771"/>
    <w:rsid w:val="006B5508"/>
    <w:rsid w:val="006B7254"/>
    <w:rsid w:val="006C0155"/>
    <w:rsid w:val="006C0F2D"/>
    <w:rsid w:val="006C252B"/>
    <w:rsid w:val="006C3708"/>
    <w:rsid w:val="006C7A3A"/>
    <w:rsid w:val="006D072A"/>
    <w:rsid w:val="006D0C82"/>
    <w:rsid w:val="006D66EC"/>
    <w:rsid w:val="006D6ACE"/>
    <w:rsid w:val="006E0DE4"/>
    <w:rsid w:val="006E64B8"/>
    <w:rsid w:val="006E7FCB"/>
    <w:rsid w:val="006F4BD2"/>
    <w:rsid w:val="006F4D52"/>
    <w:rsid w:val="006F7809"/>
    <w:rsid w:val="00702126"/>
    <w:rsid w:val="00703995"/>
    <w:rsid w:val="00707F3D"/>
    <w:rsid w:val="007122A1"/>
    <w:rsid w:val="00712EF1"/>
    <w:rsid w:val="00720864"/>
    <w:rsid w:val="007208F1"/>
    <w:rsid w:val="0072102A"/>
    <w:rsid w:val="00723E2C"/>
    <w:rsid w:val="00723EDF"/>
    <w:rsid w:val="007269FD"/>
    <w:rsid w:val="00733CAB"/>
    <w:rsid w:val="007357B0"/>
    <w:rsid w:val="00744D6C"/>
    <w:rsid w:val="007500AE"/>
    <w:rsid w:val="0075355B"/>
    <w:rsid w:val="00753B7C"/>
    <w:rsid w:val="00757DE6"/>
    <w:rsid w:val="00764A42"/>
    <w:rsid w:val="0077135E"/>
    <w:rsid w:val="00777868"/>
    <w:rsid w:val="00785649"/>
    <w:rsid w:val="00786B31"/>
    <w:rsid w:val="007915FA"/>
    <w:rsid w:val="00794E5D"/>
    <w:rsid w:val="0079567A"/>
    <w:rsid w:val="00796B27"/>
    <w:rsid w:val="00797B54"/>
    <w:rsid w:val="007A31C4"/>
    <w:rsid w:val="007A6A01"/>
    <w:rsid w:val="007A6C12"/>
    <w:rsid w:val="007B08A0"/>
    <w:rsid w:val="007B3C50"/>
    <w:rsid w:val="007C0A4E"/>
    <w:rsid w:val="007C5D12"/>
    <w:rsid w:val="007D09AD"/>
    <w:rsid w:val="007D3B1F"/>
    <w:rsid w:val="007D4457"/>
    <w:rsid w:val="007D5145"/>
    <w:rsid w:val="007E1880"/>
    <w:rsid w:val="007E5B21"/>
    <w:rsid w:val="007F0139"/>
    <w:rsid w:val="007F19EE"/>
    <w:rsid w:val="007F653E"/>
    <w:rsid w:val="007F7D55"/>
    <w:rsid w:val="0080274F"/>
    <w:rsid w:val="00804931"/>
    <w:rsid w:val="00812676"/>
    <w:rsid w:val="00812D03"/>
    <w:rsid w:val="008150E5"/>
    <w:rsid w:val="00815E0A"/>
    <w:rsid w:val="008171A0"/>
    <w:rsid w:val="00821955"/>
    <w:rsid w:val="00825785"/>
    <w:rsid w:val="00833E86"/>
    <w:rsid w:val="00851DCA"/>
    <w:rsid w:val="00870DD8"/>
    <w:rsid w:val="00873242"/>
    <w:rsid w:val="00874F99"/>
    <w:rsid w:val="00875F78"/>
    <w:rsid w:val="0088194D"/>
    <w:rsid w:val="00882654"/>
    <w:rsid w:val="00886C08"/>
    <w:rsid w:val="008A052D"/>
    <w:rsid w:val="008A4774"/>
    <w:rsid w:val="008B4E7F"/>
    <w:rsid w:val="008B57FE"/>
    <w:rsid w:val="008B6909"/>
    <w:rsid w:val="008C1898"/>
    <w:rsid w:val="008C1A1A"/>
    <w:rsid w:val="008C2D38"/>
    <w:rsid w:val="008C46E1"/>
    <w:rsid w:val="008C576F"/>
    <w:rsid w:val="008C759B"/>
    <w:rsid w:val="008D764C"/>
    <w:rsid w:val="008E4203"/>
    <w:rsid w:val="008E4574"/>
    <w:rsid w:val="008F6531"/>
    <w:rsid w:val="008F72A4"/>
    <w:rsid w:val="0090045A"/>
    <w:rsid w:val="00901F2E"/>
    <w:rsid w:val="009021EB"/>
    <w:rsid w:val="00902A5D"/>
    <w:rsid w:val="009115F0"/>
    <w:rsid w:val="00911968"/>
    <w:rsid w:val="00915F30"/>
    <w:rsid w:val="00942BBB"/>
    <w:rsid w:val="00946B05"/>
    <w:rsid w:val="0094711C"/>
    <w:rsid w:val="009479B3"/>
    <w:rsid w:val="0095471D"/>
    <w:rsid w:val="0095472A"/>
    <w:rsid w:val="00955E37"/>
    <w:rsid w:val="0095795D"/>
    <w:rsid w:val="00965889"/>
    <w:rsid w:val="00971DA8"/>
    <w:rsid w:val="00972530"/>
    <w:rsid w:val="00974BEF"/>
    <w:rsid w:val="00975C7B"/>
    <w:rsid w:val="0097727E"/>
    <w:rsid w:val="00977D12"/>
    <w:rsid w:val="00982791"/>
    <w:rsid w:val="0098692D"/>
    <w:rsid w:val="009933D4"/>
    <w:rsid w:val="00996BC8"/>
    <w:rsid w:val="009A0E8E"/>
    <w:rsid w:val="009C106C"/>
    <w:rsid w:val="009C1B80"/>
    <w:rsid w:val="009C532F"/>
    <w:rsid w:val="009C7F98"/>
    <w:rsid w:val="009D1868"/>
    <w:rsid w:val="009D5616"/>
    <w:rsid w:val="009D60AE"/>
    <w:rsid w:val="009E2004"/>
    <w:rsid w:val="009E7A1D"/>
    <w:rsid w:val="009F3011"/>
    <w:rsid w:val="009F3947"/>
    <w:rsid w:val="009F46D9"/>
    <w:rsid w:val="00A057E2"/>
    <w:rsid w:val="00A15B4B"/>
    <w:rsid w:val="00A21C7F"/>
    <w:rsid w:val="00A2287B"/>
    <w:rsid w:val="00A23DA0"/>
    <w:rsid w:val="00A2438D"/>
    <w:rsid w:val="00A315DA"/>
    <w:rsid w:val="00A34BCE"/>
    <w:rsid w:val="00A467F0"/>
    <w:rsid w:val="00A56EB4"/>
    <w:rsid w:val="00A62DE8"/>
    <w:rsid w:val="00A65D71"/>
    <w:rsid w:val="00A65F45"/>
    <w:rsid w:val="00A676ED"/>
    <w:rsid w:val="00A70177"/>
    <w:rsid w:val="00A72CD6"/>
    <w:rsid w:val="00A75D11"/>
    <w:rsid w:val="00A75DEE"/>
    <w:rsid w:val="00A77BE1"/>
    <w:rsid w:val="00A8292A"/>
    <w:rsid w:val="00A835C9"/>
    <w:rsid w:val="00A86C53"/>
    <w:rsid w:val="00A86E31"/>
    <w:rsid w:val="00A902DF"/>
    <w:rsid w:val="00A9622A"/>
    <w:rsid w:val="00AB0EA9"/>
    <w:rsid w:val="00AB5366"/>
    <w:rsid w:val="00AB701B"/>
    <w:rsid w:val="00AC0B19"/>
    <w:rsid w:val="00AC1693"/>
    <w:rsid w:val="00AD0B33"/>
    <w:rsid w:val="00AD2083"/>
    <w:rsid w:val="00AE3F61"/>
    <w:rsid w:val="00AF38C0"/>
    <w:rsid w:val="00AF3BD6"/>
    <w:rsid w:val="00AF3CCA"/>
    <w:rsid w:val="00AF4BED"/>
    <w:rsid w:val="00AF5201"/>
    <w:rsid w:val="00B00D28"/>
    <w:rsid w:val="00B00F12"/>
    <w:rsid w:val="00B10E55"/>
    <w:rsid w:val="00B10F0D"/>
    <w:rsid w:val="00B1236C"/>
    <w:rsid w:val="00B23E9E"/>
    <w:rsid w:val="00B264E5"/>
    <w:rsid w:val="00B279F6"/>
    <w:rsid w:val="00B30CDA"/>
    <w:rsid w:val="00B36A40"/>
    <w:rsid w:val="00B41972"/>
    <w:rsid w:val="00B42E51"/>
    <w:rsid w:val="00B46EA1"/>
    <w:rsid w:val="00B54B08"/>
    <w:rsid w:val="00B54E76"/>
    <w:rsid w:val="00B65AC8"/>
    <w:rsid w:val="00B73F33"/>
    <w:rsid w:val="00B74077"/>
    <w:rsid w:val="00B761A1"/>
    <w:rsid w:val="00B76C8C"/>
    <w:rsid w:val="00B87601"/>
    <w:rsid w:val="00B90902"/>
    <w:rsid w:val="00B92378"/>
    <w:rsid w:val="00BA240A"/>
    <w:rsid w:val="00BA2964"/>
    <w:rsid w:val="00BB16B1"/>
    <w:rsid w:val="00BB4368"/>
    <w:rsid w:val="00BB4730"/>
    <w:rsid w:val="00BC11EE"/>
    <w:rsid w:val="00BC4F06"/>
    <w:rsid w:val="00BC5435"/>
    <w:rsid w:val="00BD01B6"/>
    <w:rsid w:val="00BD1DD5"/>
    <w:rsid w:val="00BD68D9"/>
    <w:rsid w:val="00BF4960"/>
    <w:rsid w:val="00C00161"/>
    <w:rsid w:val="00C059D9"/>
    <w:rsid w:val="00C21A77"/>
    <w:rsid w:val="00C24395"/>
    <w:rsid w:val="00C30900"/>
    <w:rsid w:val="00C33ACF"/>
    <w:rsid w:val="00C43191"/>
    <w:rsid w:val="00C4526A"/>
    <w:rsid w:val="00C45F76"/>
    <w:rsid w:val="00C47637"/>
    <w:rsid w:val="00C5474D"/>
    <w:rsid w:val="00C65287"/>
    <w:rsid w:val="00C65776"/>
    <w:rsid w:val="00C73A83"/>
    <w:rsid w:val="00C73D24"/>
    <w:rsid w:val="00C81516"/>
    <w:rsid w:val="00C8371E"/>
    <w:rsid w:val="00C97821"/>
    <w:rsid w:val="00CA5E2F"/>
    <w:rsid w:val="00CA6582"/>
    <w:rsid w:val="00CB6633"/>
    <w:rsid w:val="00CD7E08"/>
    <w:rsid w:val="00CE1A66"/>
    <w:rsid w:val="00CE63F7"/>
    <w:rsid w:val="00CF4814"/>
    <w:rsid w:val="00CF4C26"/>
    <w:rsid w:val="00CF4C5D"/>
    <w:rsid w:val="00D01FBC"/>
    <w:rsid w:val="00D17A2F"/>
    <w:rsid w:val="00D204C0"/>
    <w:rsid w:val="00D36017"/>
    <w:rsid w:val="00D41C91"/>
    <w:rsid w:val="00D42B6F"/>
    <w:rsid w:val="00D4611A"/>
    <w:rsid w:val="00D474F4"/>
    <w:rsid w:val="00D65F4C"/>
    <w:rsid w:val="00D738F3"/>
    <w:rsid w:val="00D7618B"/>
    <w:rsid w:val="00D80096"/>
    <w:rsid w:val="00D86564"/>
    <w:rsid w:val="00D96CAD"/>
    <w:rsid w:val="00DB01A2"/>
    <w:rsid w:val="00DB0E0D"/>
    <w:rsid w:val="00DB48A1"/>
    <w:rsid w:val="00DB4B04"/>
    <w:rsid w:val="00DB5B93"/>
    <w:rsid w:val="00DC0E2A"/>
    <w:rsid w:val="00DC0FA4"/>
    <w:rsid w:val="00DC2C18"/>
    <w:rsid w:val="00DD0715"/>
    <w:rsid w:val="00DD2404"/>
    <w:rsid w:val="00DD3B16"/>
    <w:rsid w:val="00DD3F46"/>
    <w:rsid w:val="00DE22E7"/>
    <w:rsid w:val="00DE2323"/>
    <w:rsid w:val="00DE2754"/>
    <w:rsid w:val="00DF1BB8"/>
    <w:rsid w:val="00DF2AA3"/>
    <w:rsid w:val="00E03732"/>
    <w:rsid w:val="00E14B42"/>
    <w:rsid w:val="00E16E44"/>
    <w:rsid w:val="00E173B8"/>
    <w:rsid w:val="00E23BBC"/>
    <w:rsid w:val="00E25A86"/>
    <w:rsid w:val="00E30858"/>
    <w:rsid w:val="00E32B16"/>
    <w:rsid w:val="00E335B3"/>
    <w:rsid w:val="00E34FEB"/>
    <w:rsid w:val="00E456F6"/>
    <w:rsid w:val="00E46C12"/>
    <w:rsid w:val="00E51AF8"/>
    <w:rsid w:val="00E56074"/>
    <w:rsid w:val="00E7062A"/>
    <w:rsid w:val="00E729A0"/>
    <w:rsid w:val="00E748A7"/>
    <w:rsid w:val="00E81796"/>
    <w:rsid w:val="00E82C90"/>
    <w:rsid w:val="00E8375E"/>
    <w:rsid w:val="00E8497C"/>
    <w:rsid w:val="00E91C6A"/>
    <w:rsid w:val="00E92515"/>
    <w:rsid w:val="00EA532F"/>
    <w:rsid w:val="00EB537E"/>
    <w:rsid w:val="00EC38E2"/>
    <w:rsid w:val="00EC4775"/>
    <w:rsid w:val="00ED00F7"/>
    <w:rsid w:val="00ED273E"/>
    <w:rsid w:val="00ED2DA9"/>
    <w:rsid w:val="00EE1A21"/>
    <w:rsid w:val="00EE3150"/>
    <w:rsid w:val="00EE471A"/>
    <w:rsid w:val="00EF6187"/>
    <w:rsid w:val="00EF7C74"/>
    <w:rsid w:val="00F00DDB"/>
    <w:rsid w:val="00F07FA6"/>
    <w:rsid w:val="00F2727F"/>
    <w:rsid w:val="00F30919"/>
    <w:rsid w:val="00F33596"/>
    <w:rsid w:val="00F4516C"/>
    <w:rsid w:val="00F4728E"/>
    <w:rsid w:val="00F47E71"/>
    <w:rsid w:val="00F521FA"/>
    <w:rsid w:val="00F607E5"/>
    <w:rsid w:val="00F62E76"/>
    <w:rsid w:val="00F649A3"/>
    <w:rsid w:val="00F64E91"/>
    <w:rsid w:val="00F66F42"/>
    <w:rsid w:val="00F67108"/>
    <w:rsid w:val="00F714AB"/>
    <w:rsid w:val="00F93396"/>
    <w:rsid w:val="00F93F2A"/>
    <w:rsid w:val="00F96B77"/>
    <w:rsid w:val="00FA06C0"/>
    <w:rsid w:val="00FB509B"/>
    <w:rsid w:val="00FB7CA5"/>
    <w:rsid w:val="00FC1E70"/>
    <w:rsid w:val="00FC595D"/>
    <w:rsid w:val="00FD1D2D"/>
    <w:rsid w:val="00FD2FA1"/>
    <w:rsid w:val="00FE0271"/>
    <w:rsid w:val="00FE6EC6"/>
    <w:rsid w:val="00FF0EA1"/>
    <w:rsid w:val="00FF5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95A6A-59D9-483D-87BE-4E82FF3C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5BAB"/>
    <w:rPr>
      <w:rFonts w:ascii="Times New Roman" w:eastAsia="Calibri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24">
    <w:name w:val="Font Style24"/>
    <w:rsid w:val="00AF3BD6"/>
    <w:rPr>
      <w:rFonts w:ascii="Arial" w:hAnsi="Arial" w:cs="Arial"/>
      <w:color w:val="000000"/>
      <w:sz w:val="22"/>
      <w:szCs w:val="22"/>
    </w:rPr>
  </w:style>
  <w:style w:type="paragraph" w:styleId="Bezproreda">
    <w:name w:val="No Spacing"/>
    <w:uiPriority w:val="1"/>
    <w:qFormat/>
    <w:rsid w:val="00AF3B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2">
    <w:name w:val="Font Style22"/>
    <w:rsid w:val="00CD7E08"/>
    <w:rPr>
      <w:rFonts w:ascii="Arial" w:hAnsi="Arial" w:cs="Arial"/>
      <w:color w:val="000000"/>
      <w:sz w:val="22"/>
      <w:szCs w:val="22"/>
    </w:rPr>
  </w:style>
  <w:style w:type="character" w:customStyle="1" w:styleId="FontStyle26">
    <w:name w:val="Font Style26"/>
    <w:rsid w:val="00CD7E08"/>
    <w:rPr>
      <w:rFonts w:ascii="Arial" w:hAnsi="Arial" w:cs="Arial"/>
      <w:b/>
      <w:bCs/>
      <w:i/>
      <w:iCs/>
      <w:color w:val="000000"/>
      <w:sz w:val="22"/>
      <w:szCs w:val="22"/>
    </w:rPr>
  </w:style>
  <w:style w:type="character" w:customStyle="1" w:styleId="FontStyle27">
    <w:name w:val="Font Style27"/>
    <w:rsid w:val="00CD7E08"/>
    <w:rPr>
      <w:rFonts w:ascii="Arial" w:hAnsi="Arial" w:cs="Arial"/>
      <w:b/>
      <w:bCs/>
      <w:color w:val="000000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65CC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Zadanifontodlomka"/>
    <w:rsid w:val="00A057E2"/>
  </w:style>
  <w:style w:type="paragraph" w:styleId="Odlomakpopisa">
    <w:name w:val="List Paragraph"/>
    <w:basedOn w:val="Normal"/>
    <w:uiPriority w:val="34"/>
    <w:qFormat/>
    <w:rsid w:val="00572BF8"/>
    <w:pPr>
      <w:ind w:left="720"/>
      <w:contextualSpacing/>
    </w:pPr>
  </w:style>
  <w:style w:type="paragraph" w:customStyle="1" w:styleId="box483254">
    <w:name w:val="box_483254"/>
    <w:basedOn w:val="Normal"/>
    <w:rsid w:val="00A15B4B"/>
    <w:pPr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styleId="Tijeloteksta">
    <w:name w:val="Body Text"/>
    <w:basedOn w:val="Normal"/>
    <w:link w:val="TijelotekstaChar"/>
    <w:uiPriority w:val="1"/>
    <w:qFormat/>
    <w:rsid w:val="0075355B"/>
    <w:pPr>
      <w:widowControl w:val="0"/>
      <w:autoSpaceDE w:val="0"/>
      <w:autoSpaceDN w:val="0"/>
      <w:spacing w:after="0" w:line="240" w:lineRule="auto"/>
      <w:ind w:left="116"/>
    </w:pPr>
    <w:rPr>
      <w:rFonts w:eastAsia="Times New Roman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75355B"/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036973"/>
    <w:pPr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36973"/>
    <w:pPr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8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A8BAB-3083-4452-9DF1-C1E0D5336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8</Pages>
  <Words>2972</Words>
  <Characters>16946</Characters>
  <Application>Microsoft Office Word</Application>
  <DocSecurity>0</DocSecurity>
  <Lines>141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kfilipovic</dc:creator>
  <cp:lastModifiedBy>Tajnica</cp:lastModifiedBy>
  <cp:revision>85</cp:revision>
  <cp:lastPrinted>2022-10-26T10:43:00Z</cp:lastPrinted>
  <dcterms:created xsi:type="dcterms:W3CDTF">2023-09-15T14:43:00Z</dcterms:created>
  <dcterms:modified xsi:type="dcterms:W3CDTF">2026-07-16T09:59:00Z</dcterms:modified>
</cp:coreProperties>
</file>